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B42B" w14:textId="1DD6F1DA" w:rsidR="00A22545" w:rsidRPr="00A53BF1" w:rsidRDefault="00A53BF1" w:rsidP="00C16F1E">
      <w:pPr>
        <w:jc w:val="center"/>
        <w:rPr>
          <w:rFonts w:ascii="LM Roman 10" w:hAnsi="LM Roman 10"/>
          <w:b/>
          <w:bCs/>
          <w:sz w:val="20"/>
          <w:szCs w:val="20"/>
        </w:rPr>
      </w:pPr>
      <w:r w:rsidRPr="00A53BF1">
        <w:rPr>
          <w:rFonts w:ascii="LM Roman 10" w:hAnsi="LM Roman 10"/>
          <w:b/>
          <w:bCs/>
          <w:sz w:val="20"/>
          <w:szCs w:val="20"/>
        </w:rPr>
        <w:t>Title</w:t>
      </w:r>
    </w:p>
    <w:p w14:paraId="077A4698" w14:textId="78F2E3D2" w:rsidR="00C16F1E" w:rsidRPr="00A53BF1" w:rsidRDefault="00C16F1E" w:rsidP="00C16F1E">
      <w:pPr>
        <w:jc w:val="center"/>
        <w:rPr>
          <w:rFonts w:ascii="LM Roman 10" w:hAnsi="LM Roman 10"/>
          <w:b/>
          <w:bCs/>
          <w:sz w:val="20"/>
          <w:szCs w:val="20"/>
        </w:rPr>
      </w:pPr>
    </w:p>
    <w:p w14:paraId="6944803E" w14:textId="77777777" w:rsidR="00A53BF1" w:rsidRPr="00A53BF1" w:rsidRDefault="00A53BF1" w:rsidP="00C16F1E">
      <w:pPr>
        <w:jc w:val="center"/>
        <w:rPr>
          <w:rFonts w:ascii="LM Roman 10" w:hAnsi="LM Roman 10"/>
          <w:b/>
          <w:bCs/>
          <w:sz w:val="20"/>
          <w:szCs w:val="20"/>
        </w:rPr>
      </w:pPr>
    </w:p>
    <w:p w14:paraId="2110386A" w14:textId="665EAA8B" w:rsidR="00A53BF1" w:rsidRPr="00A53BF1" w:rsidRDefault="00A53BF1" w:rsidP="00A53BF1">
      <w:pPr>
        <w:rPr>
          <w:rFonts w:ascii="LM Roman 10" w:hAnsi="LM Roman 10"/>
          <w:b/>
          <w:bCs/>
          <w:sz w:val="20"/>
          <w:szCs w:val="20"/>
        </w:rPr>
      </w:pPr>
      <w:r w:rsidRPr="00A53BF1">
        <w:rPr>
          <w:rFonts w:ascii="LM Roman 10" w:hAnsi="LM Roman 10"/>
          <w:b/>
          <w:bCs/>
          <w:sz w:val="20"/>
          <w:szCs w:val="20"/>
        </w:rPr>
        <w:t>Author 1</w:t>
      </w:r>
      <w:r>
        <w:rPr>
          <w:rFonts w:ascii="LM Roman 10" w:hAnsi="LM Roman 10"/>
          <w:b/>
          <w:bCs/>
          <w:sz w:val="20"/>
          <w:szCs w:val="20"/>
        </w:rPr>
        <w:t xml:space="preserve"> </w:t>
      </w:r>
      <w:r w:rsidRPr="00A53BF1">
        <w:rPr>
          <w:rFonts w:ascii="LM Roman 10" w:hAnsi="LM Roman 10"/>
          <w:sz w:val="20"/>
          <w:szCs w:val="20"/>
        </w:rPr>
        <w:t>(full name)</w:t>
      </w:r>
    </w:p>
    <w:p w14:paraId="2DCC0F63" w14:textId="49A96164" w:rsidR="00A53BF1" w:rsidRPr="00A53BF1" w:rsidRDefault="00A53BF1" w:rsidP="00A53BF1">
      <w:pPr>
        <w:rPr>
          <w:rFonts w:ascii="LM Roman 10" w:hAnsi="LM Roman 10"/>
          <w:sz w:val="20"/>
          <w:szCs w:val="20"/>
        </w:rPr>
      </w:pPr>
      <w:r w:rsidRPr="00A53BF1">
        <w:rPr>
          <w:rFonts w:ascii="LM Roman 10" w:hAnsi="LM Roman 10"/>
          <w:sz w:val="20"/>
          <w:szCs w:val="20"/>
        </w:rPr>
        <w:t>Affiliation</w:t>
      </w:r>
      <w:r>
        <w:rPr>
          <w:rFonts w:ascii="LM Roman 10" w:hAnsi="LM Roman 10"/>
          <w:sz w:val="20"/>
          <w:szCs w:val="20"/>
        </w:rPr>
        <w:t xml:space="preserve"> (full information)</w:t>
      </w:r>
    </w:p>
    <w:p w14:paraId="5D3E238D" w14:textId="110009E5" w:rsidR="00A53BF1" w:rsidRPr="00A53BF1" w:rsidRDefault="00A53BF1" w:rsidP="00A53BF1">
      <w:pPr>
        <w:rPr>
          <w:rFonts w:ascii="LM Roman 10" w:hAnsi="LM Roman 10"/>
          <w:sz w:val="20"/>
          <w:szCs w:val="20"/>
        </w:rPr>
      </w:pPr>
      <w:r w:rsidRPr="00A53BF1">
        <w:rPr>
          <w:rFonts w:ascii="LM Roman 10" w:hAnsi="LM Roman 10"/>
          <w:sz w:val="20"/>
          <w:szCs w:val="20"/>
        </w:rPr>
        <w:t>Email</w:t>
      </w:r>
    </w:p>
    <w:p w14:paraId="2482ED90" w14:textId="77777777" w:rsidR="00C16F1E" w:rsidRPr="00A53BF1" w:rsidRDefault="00C16F1E" w:rsidP="00A53BF1">
      <w:pPr>
        <w:rPr>
          <w:rFonts w:ascii="LM Roman 10" w:hAnsi="LM Roman 10"/>
          <w:sz w:val="20"/>
          <w:szCs w:val="20"/>
        </w:rPr>
      </w:pPr>
    </w:p>
    <w:p w14:paraId="080748CD" w14:textId="5C14CCB0" w:rsidR="00A53BF1" w:rsidRPr="00A53BF1" w:rsidRDefault="00A53BF1" w:rsidP="00A53BF1">
      <w:pPr>
        <w:rPr>
          <w:rFonts w:ascii="LM Roman 10" w:hAnsi="LM Roman 10"/>
          <w:b/>
          <w:bCs/>
          <w:sz w:val="20"/>
          <w:szCs w:val="20"/>
        </w:rPr>
      </w:pPr>
      <w:r w:rsidRPr="00A53BF1">
        <w:rPr>
          <w:rFonts w:ascii="LM Roman 10" w:hAnsi="LM Roman 10"/>
          <w:b/>
          <w:bCs/>
          <w:sz w:val="20"/>
          <w:szCs w:val="20"/>
        </w:rPr>
        <w:t xml:space="preserve">Author </w:t>
      </w:r>
      <w:r w:rsidRPr="00A53BF1">
        <w:rPr>
          <w:rFonts w:ascii="LM Roman 10" w:hAnsi="LM Roman 10"/>
          <w:b/>
          <w:bCs/>
          <w:sz w:val="20"/>
          <w:szCs w:val="20"/>
        </w:rPr>
        <w:t>2</w:t>
      </w:r>
    </w:p>
    <w:p w14:paraId="1A8094B3" w14:textId="77777777" w:rsidR="00A53BF1" w:rsidRPr="00A53BF1" w:rsidRDefault="00A53BF1" w:rsidP="00A53BF1">
      <w:pPr>
        <w:rPr>
          <w:rFonts w:ascii="LM Roman 10" w:hAnsi="LM Roman 10"/>
          <w:sz w:val="20"/>
          <w:szCs w:val="20"/>
        </w:rPr>
      </w:pPr>
      <w:r w:rsidRPr="00A53BF1">
        <w:rPr>
          <w:rFonts w:ascii="LM Roman 10" w:hAnsi="LM Roman 10"/>
          <w:sz w:val="20"/>
          <w:szCs w:val="20"/>
        </w:rPr>
        <w:t>Affiliation</w:t>
      </w:r>
    </w:p>
    <w:p w14:paraId="51D561A8" w14:textId="77777777" w:rsidR="00A53BF1" w:rsidRPr="00A53BF1" w:rsidRDefault="00A53BF1" w:rsidP="00A53BF1">
      <w:pPr>
        <w:rPr>
          <w:rFonts w:ascii="LM Roman 10" w:hAnsi="LM Roman 10"/>
          <w:sz w:val="20"/>
          <w:szCs w:val="20"/>
        </w:rPr>
      </w:pPr>
      <w:r w:rsidRPr="00A53BF1">
        <w:rPr>
          <w:rFonts w:ascii="LM Roman 10" w:hAnsi="LM Roman 10"/>
          <w:sz w:val="20"/>
          <w:szCs w:val="20"/>
        </w:rPr>
        <w:t>Email</w:t>
      </w:r>
    </w:p>
    <w:p w14:paraId="782C5805" w14:textId="5839A9EE" w:rsidR="00C16F1E" w:rsidRPr="00A53BF1" w:rsidRDefault="00C16F1E" w:rsidP="00C16F1E">
      <w:pPr>
        <w:rPr>
          <w:rFonts w:ascii="LM Roman 10" w:hAnsi="LM Roman 10"/>
          <w:sz w:val="20"/>
          <w:szCs w:val="20"/>
        </w:rPr>
      </w:pPr>
    </w:p>
    <w:p w14:paraId="373901E1" w14:textId="77777777" w:rsidR="00C16F1E" w:rsidRDefault="00C16F1E" w:rsidP="00C16F1E">
      <w:pPr>
        <w:rPr>
          <w:rFonts w:ascii="LM Roman 10" w:hAnsi="LM Roman 10"/>
          <w:sz w:val="20"/>
          <w:szCs w:val="20"/>
        </w:rPr>
      </w:pPr>
    </w:p>
    <w:p w14:paraId="60AD1938" w14:textId="77777777" w:rsidR="00A53BF1" w:rsidRDefault="00A53BF1" w:rsidP="00C16F1E">
      <w:pPr>
        <w:rPr>
          <w:rFonts w:ascii="LM Roman 10" w:hAnsi="LM Roman 10"/>
          <w:sz w:val="20"/>
          <w:szCs w:val="20"/>
        </w:rPr>
      </w:pPr>
    </w:p>
    <w:p w14:paraId="56475191" w14:textId="77777777" w:rsidR="00A53BF1" w:rsidRPr="00A53BF1" w:rsidRDefault="00A53BF1" w:rsidP="00A53BF1">
      <w:pPr>
        <w:jc w:val="center"/>
        <w:rPr>
          <w:rFonts w:ascii="LM Roman 10" w:eastAsia="MS Mincho" w:hAnsi="LM Roman 10" w:cstheme="minorBidi"/>
          <w:b/>
          <w:bCs/>
          <w:sz w:val="20"/>
          <w:szCs w:val="20"/>
          <w:lang w:eastAsia="en-US"/>
        </w:rPr>
      </w:pPr>
      <w:r w:rsidRPr="00A53BF1">
        <w:rPr>
          <w:rFonts w:ascii="LM Roman 10" w:eastAsia="MS Mincho" w:hAnsi="LM Roman 10" w:cstheme="minorBidi"/>
          <w:b/>
          <w:bCs/>
          <w:sz w:val="20"/>
          <w:szCs w:val="20"/>
          <w:lang w:eastAsia="en-US"/>
        </w:rPr>
        <w:t>Keywords</w:t>
      </w:r>
    </w:p>
    <w:p w14:paraId="0911112E" w14:textId="77777777" w:rsidR="00A53BF1" w:rsidRPr="00A53BF1" w:rsidRDefault="00A53BF1" w:rsidP="00A53BF1">
      <w:pPr>
        <w:jc w:val="center"/>
        <w:rPr>
          <w:rFonts w:ascii="LM Roman 10" w:eastAsia="MS Mincho" w:hAnsi="LM Roman 10" w:cstheme="minorBidi"/>
          <w:b/>
          <w:bCs/>
          <w:sz w:val="20"/>
          <w:szCs w:val="20"/>
          <w:lang w:eastAsia="en-US"/>
        </w:rPr>
      </w:pPr>
    </w:p>
    <w:p w14:paraId="6ECCBB98" w14:textId="32E5C9C6" w:rsidR="00A53BF1" w:rsidRPr="00A53BF1" w:rsidRDefault="00A53BF1" w:rsidP="00A53BF1">
      <w:pPr>
        <w:jc w:val="center"/>
        <w:rPr>
          <w:rFonts w:ascii="LM Roman 10" w:eastAsia="MS Mincho" w:hAnsi="LM Roman 10" w:cstheme="minorBidi"/>
          <w:sz w:val="20"/>
          <w:szCs w:val="20"/>
          <w:lang w:eastAsia="en-US"/>
        </w:rPr>
      </w:pPr>
      <w:r>
        <w:rPr>
          <w:rFonts w:ascii="LM Roman 10" w:eastAsia="MS Mincho" w:hAnsi="LM Roman 10" w:cstheme="minorBidi"/>
          <w:sz w:val="20"/>
          <w:szCs w:val="20"/>
          <w:lang w:eastAsia="en-US"/>
        </w:rPr>
        <w:t>[insert 3 to 5 keywords]</w:t>
      </w:r>
    </w:p>
    <w:p w14:paraId="739C40E6" w14:textId="77777777" w:rsidR="00A53BF1" w:rsidRDefault="00A53BF1" w:rsidP="00C16F1E">
      <w:pPr>
        <w:rPr>
          <w:rFonts w:ascii="LM Roman 10" w:hAnsi="LM Roman 10"/>
          <w:sz w:val="20"/>
          <w:szCs w:val="20"/>
        </w:rPr>
      </w:pPr>
    </w:p>
    <w:p w14:paraId="5DEFE840" w14:textId="77777777" w:rsidR="00A53BF1" w:rsidRDefault="00A53BF1" w:rsidP="00C16F1E">
      <w:pPr>
        <w:rPr>
          <w:rFonts w:ascii="LM Roman 10" w:hAnsi="LM Roman 10"/>
          <w:sz w:val="20"/>
          <w:szCs w:val="20"/>
        </w:rPr>
      </w:pPr>
    </w:p>
    <w:p w14:paraId="38F74BCB" w14:textId="12197BC6" w:rsidR="00A53BF1" w:rsidRPr="00A53BF1" w:rsidRDefault="00A53BF1" w:rsidP="00A53BF1">
      <w:pPr>
        <w:rPr>
          <w:rFonts w:ascii="LM Roman 10" w:eastAsia="MS Mincho" w:hAnsi="LM Roman 10" w:cstheme="minorBidi"/>
          <w:b/>
          <w:bCs/>
          <w:sz w:val="20"/>
          <w:szCs w:val="20"/>
          <w:lang w:eastAsia="en-US"/>
        </w:rPr>
      </w:pPr>
      <w:r>
        <w:rPr>
          <w:rFonts w:ascii="LM Roman 10" w:eastAsia="MS Mincho" w:hAnsi="LM Roman 10" w:cstheme="minorBidi"/>
          <w:b/>
          <w:bCs/>
          <w:sz w:val="20"/>
          <w:szCs w:val="20"/>
          <w:lang w:eastAsia="en-US"/>
        </w:rPr>
        <w:t>Track</w:t>
      </w:r>
    </w:p>
    <w:p w14:paraId="288835D2" w14:textId="0666EC65" w:rsidR="00A53BF1" w:rsidRPr="00A53BF1" w:rsidRDefault="00A53BF1" w:rsidP="00A53BF1">
      <w:pPr>
        <w:rPr>
          <w:rFonts w:ascii="LM Roman 10" w:eastAsia="MS Mincho" w:hAnsi="LM Roman 10" w:cstheme="minorBidi"/>
          <w:sz w:val="20"/>
          <w:szCs w:val="20"/>
          <w:lang w:eastAsia="en-US"/>
        </w:rPr>
      </w:pPr>
      <w:r>
        <w:rPr>
          <w:rFonts w:ascii="LM Roman 10" w:eastAsia="MS Mincho" w:hAnsi="LM Roman 10" w:cstheme="minorBidi"/>
          <w:sz w:val="20"/>
          <w:szCs w:val="20"/>
          <w:lang w:eastAsia="en-US"/>
        </w:rPr>
        <w:t>[</w:t>
      </w:r>
      <w:r w:rsidR="00844583">
        <w:rPr>
          <w:rFonts w:ascii="LM Roman 10" w:eastAsia="MS Mincho" w:hAnsi="LM Roman 10" w:cstheme="minorBidi"/>
          <w:sz w:val="20"/>
          <w:szCs w:val="20"/>
          <w:lang w:eastAsia="en-US"/>
        </w:rPr>
        <w:t>indicate the conference’s track</w:t>
      </w:r>
      <w:r>
        <w:rPr>
          <w:rFonts w:ascii="LM Roman 10" w:eastAsia="MS Mincho" w:hAnsi="LM Roman 10" w:cstheme="minorBidi"/>
          <w:sz w:val="20"/>
          <w:szCs w:val="20"/>
          <w:lang w:eastAsia="en-US"/>
        </w:rPr>
        <w:t>]</w:t>
      </w:r>
    </w:p>
    <w:p w14:paraId="3F2992F3" w14:textId="77777777" w:rsidR="00A53BF1" w:rsidRDefault="00A53BF1" w:rsidP="00C16F1E">
      <w:pPr>
        <w:rPr>
          <w:rFonts w:ascii="LM Roman 10" w:hAnsi="LM Roman 10"/>
          <w:sz w:val="20"/>
          <w:szCs w:val="20"/>
        </w:rPr>
      </w:pPr>
    </w:p>
    <w:p w14:paraId="5A47ADF8" w14:textId="237D8069" w:rsidR="00A53BF1" w:rsidRPr="00A53BF1" w:rsidRDefault="00A53BF1" w:rsidP="00A53BF1">
      <w:pPr>
        <w:rPr>
          <w:rFonts w:ascii="LM Roman 10" w:eastAsia="MS Mincho" w:hAnsi="LM Roman 10" w:cstheme="minorBidi"/>
          <w:b/>
          <w:bCs/>
          <w:sz w:val="20"/>
          <w:szCs w:val="20"/>
          <w:lang w:eastAsia="en-US"/>
        </w:rPr>
      </w:pPr>
      <w:r>
        <w:rPr>
          <w:rFonts w:ascii="LM Roman 10" w:eastAsia="MS Mincho" w:hAnsi="LM Roman 10" w:cstheme="minorBidi"/>
          <w:b/>
          <w:bCs/>
          <w:sz w:val="20"/>
          <w:szCs w:val="20"/>
          <w:lang w:eastAsia="en-US"/>
        </w:rPr>
        <w:t>Discipline</w:t>
      </w:r>
    </w:p>
    <w:p w14:paraId="0AE9DAD7" w14:textId="14FBDADD" w:rsidR="00A53BF1" w:rsidRPr="00A53BF1" w:rsidRDefault="00A53BF1" w:rsidP="00A53BF1">
      <w:pPr>
        <w:rPr>
          <w:rFonts w:ascii="LM Roman 10" w:eastAsia="MS Mincho" w:hAnsi="LM Roman 10" w:cstheme="minorBidi"/>
          <w:sz w:val="20"/>
          <w:szCs w:val="20"/>
          <w:lang w:eastAsia="en-US"/>
        </w:rPr>
      </w:pPr>
      <w:r>
        <w:rPr>
          <w:rFonts w:ascii="LM Roman 10" w:eastAsia="MS Mincho" w:hAnsi="LM Roman 10" w:cstheme="minorBidi"/>
          <w:sz w:val="20"/>
          <w:szCs w:val="20"/>
          <w:lang w:eastAsia="en-US"/>
        </w:rPr>
        <w:t>[</w:t>
      </w:r>
      <w:r w:rsidR="00844583">
        <w:rPr>
          <w:rFonts w:ascii="LM Roman 10" w:eastAsia="MS Mincho" w:hAnsi="LM Roman 10" w:cstheme="minorBidi"/>
          <w:sz w:val="20"/>
          <w:szCs w:val="20"/>
          <w:lang w:eastAsia="en-US"/>
        </w:rPr>
        <w:t xml:space="preserve">indicate the </w:t>
      </w:r>
      <w:r w:rsidR="00844583">
        <w:rPr>
          <w:rFonts w:ascii="LM Roman 10" w:eastAsia="MS Mincho" w:hAnsi="LM Roman 10" w:cstheme="minorBidi"/>
          <w:sz w:val="20"/>
          <w:szCs w:val="20"/>
          <w:lang w:eastAsia="en-US"/>
        </w:rPr>
        <w:t>academic discipline</w:t>
      </w:r>
      <w:r>
        <w:rPr>
          <w:rFonts w:ascii="LM Roman 10" w:eastAsia="MS Mincho" w:hAnsi="LM Roman 10" w:cstheme="minorBidi"/>
          <w:sz w:val="20"/>
          <w:szCs w:val="20"/>
          <w:lang w:eastAsia="en-US"/>
        </w:rPr>
        <w:t>]</w:t>
      </w:r>
    </w:p>
    <w:p w14:paraId="75EAA559" w14:textId="77777777" w:rsidR="00A53BF1" w:rsidRDefault="00A53BF1" w:rsidP="00C16F1E">
      <w:pPr>
        <w:rPr>
          <w:rFonts w:ascii="LM Roman 10" w:hAnsi="LM Roman 10"/>
          <w:sz w:val="20"/>
          <w:szCs w:val="20"/>
        </w:rPr>
      </w:pPr>
    </w:p>
    <w:p w14:paraId="240DF6F0" w14:textId="77777777" w:rsidR="00A53BF1" w:rsidRDefault="00A53BF1" w:rsidP="00A53BF1">
      <w:pPr>
        <w:rPr>
          <w:rFonts w:ascii="LM Roman 10" w:eastAsia="MS Mincho" w:hAnsi="LM Roman 10" w:cstheme="minorBidi"/>
          <w:b/>
          <w:bCs/>
          <w:sz w:val="20"/>
          <w:szCs w:val="20"/>
          <w:lang w:eastAsia="en-US"/>
        </w:rPr>
      </w:pPr>
      <w:r w:rsidRPr="00A53BF1">
        <w:rPr>
          <w:rFonts w:ascii="LM Roman 10" w:eastAsia="MS Mincho" w:hAnsi="LM Roman 10" w:cstheme="minorBidi"/>
          <w:b/>
          <w:bCs/>
          <w:sz w:val="20"/>
          <w:szCs w:val="20"/>
          <w:lang w:eastAsia="en-US"/>
        </w:rPr>
        <w:t xml:space="preserve">Words </w:t>
      </w:r>
      <w:proofErr w:type="gramStart"/>
      <w:r w:rsidRPr="00A53BF1">
        <w:rPr>
          <w:rFonts w:ascii="LM Roman 10" w:eastAsia="MS Mincho" w:hAnsi="LM Roman 10" w:cstheme="minorBidi"/>
          <w:b/>
          <w:bCs/>
          <w:sz w:val="20"/>
          <w:szCs w:val="20"/>
          <w:lang w:eastAsia="en-US"/>
        </w:rPr>
        <w:t>count</w:t>
      </w:r>
      <w:proofErr w:type="gramEnd"/>
    </w:p>
    <w:p w14:paraId="351B947B" w14:textId="3A947A61" w:rsidR="00A53BF1" w:rsidRPr="00A53BF1" w:rsidRDefault="00A53BF1" w:rsidP="00A53BF1">
      <w:pPr>
        <w:rPr>
          <w:rFonts w:ascii="LM Roman 10" w:eastAsia="MS Mincho" w:hAnsi="LM Roman 10" w:cstheme="minorBidi"/>
          <w:sz w:val="20"/>
          <w:szCs w:val="20"/>
          <w:lang w:eastAsia="en-US"/>
        </w:rPr>
      </w:pPr>
      <w:r>
        <w:rPr>
          <w:rFonts w:ascii="LM Roman 10" w:eastAsia="MS Mincho" w:hAnsi="LM Roman 10" w:cstheme="minorBidi"/>
          <w:sz w:val="20"/>
          <w:szCs w:val="20"/>
          <w:lang w:eastAsia="en-US"/>
        </w:rPr>
        <w:t>[X]</w:t>
      </w:r>
      <w:r w:rsidRPr="00A53BF1">
        <w:rPr>
          <w:rFonts w:ascii="LM Roman 10" w:eastAsia="MS Mincho" w:hAnsi="LM Roman 10" w:cstheme="minorBidi"/>
          <w:sz w:val="20"/>
          <w:szCs w:val="20"/>
          <w:lang w:eastAsia="en-US"/>
        </w:rPr>
        <w:t xml:space="preserve"> words (excluding references)</w:t>
      </w:r>
    </w:p>
    <w:p w14:paraId="444D34F0" w14:textId="77777777" w:rsidR="00A53BF1" w:rsidRDefault="00A53BF1" w:rsidP="00C16F1E">
      <w:pPr>
        <w:rPr>
          <w:rFonts w:ascii="LM Roman 10" w:hAnsi="LM Roman 10"/>
          <w:sz w:val="20"/>
          <w:szCs w:val="20"/>
        </w:rPr>
      </w:pPr>
    </w:p>
    <w:p w14:paraId="28612D3E" w14:textId="77777777" w:rsidR="00A53BF1" w:rsidRDefault="00A53BF1" w:rsidP="00C16F1E">
      <w:pPr>
        <w:rPr>
          <w:rFonts w:ascii="LM Roman 10" w:hAnsi="LM Roman 10"/>
          <w:sz w:val="20"/>
          <w:szCs w:val="20"/>
        </w:rPr>
      </w:pPr>
    </w:p>
    <w:p w14:paraId="3B96C8EC" w14:textId="77777777" w:rsidR="00A53BF1" w:rsidRDefault="00A53BF1" w:rsidP="00C16F1E">
      <w:pPr>
        <w:rPr>
          <w:rFonts w:ascii="LM Roman 10" w:hAnsi="LM Roman 10"/>
          <w:sz w:val="20"/>
          <w:szCs w:val="20"/>
        </w:rPr>
      </w:pPr>
    </w:p>
    <w:p w14:paraId="7621047A" w14:textId="77777777" w:rsidR="00A53BF1" w:rsidRDefault="00A53BF1" w:rsidP="00C16F1E">
      <w:pPr>
        <w:rPr>
          <w:rFonts w:ascii="LM Roman 10" w:hAnsi="LM Roman 10"/>
          <w:sz w:val="20"/>
          <w:szCs w:val="20"/>
        </w:rPr>
      </w:pPr>
    </w:p>
    <w:p w14:paraId="35E3144B" w14:textId="77777777" w:rsidR="00A53BF1" w:rsidRDefault="00A53BF1" w:rsidP="00C16F1E">
      <w:pPr>
        <w:rPr>
          <w:rFonts w:ascii="LM Roman 10" w:hAnsi="LM Roman 10"/>
          <w:sz w:val="20"/>
          <w:szCs w:val="20"/>
        </w:rPr>
      </w:pPr>
    </w:p>
    <w:p w14:paraId="64FEC70B" w14:textId="77777777" w:rsidR="00A53BF1" w:rsidRDefault="00A53BF1" w:rsidP="00C16F1E">
      <w:pPr>
        <w:rPr>
          <w:rFonts w:ascii="LM Roman 10" w:hAnsi="LM Roman 10"/>
          <w:sz w:val="20"/>
          <w:szCs w:val="20"/>
        </w:rPr>
      </w:pPr>
    </w:p>
    <w:p w14:paraId="797049AA" w14:textId="77777777" w:rsidR="00A53BF1" w:rsidRDefault="00A53BF1" w:rsidP="00C16F1E">
      <w:pPr>
        <w:rPr>
          <w:rFonts w:ascii="LM Roman 10" w:hAnsi="LM Roman 10"/>
          <w:sz w:val="20"/>
          <w:szCs w:val="20"/>
        </w:rPr>
      </w:pPr>
    </w:p>
    <w:p w14:paraId="60811F88" w14:textId="77777777" w:rsidR="00A53BF1" w:rsidRDefault="00A53BF1" w:rsidP="00C16F1E">
      <w:pPr>
        <w:rPr>
          <w:rFonts w:ascii="LM Roman 10" w:hAnsi="LM Roman 10"/>
          <w:sz w:val="20"/>
          <w:szCs w:val="20"/>
        </w:rPr>
      </w:pPr>
    </w:p>
    <w:p w14:paraId="21820DCA" w14:textId="77777777" w:rsidR="00A53BF1" w:rsidRDefault="00A53BF1" w:rsidP="00C16F1E">
      <w:pPr>
        <w:rPr>
          <w:rFonts w:ascii="LM Roman 10" w:hAnsi="LM Roman 10"/>
          <w:sz w:val="20"/>
          <w:szCs w:val="20"/>
        </w:rPr>
      </w:pPr>
    </w:p>
    <w:p w14:paraId="64A1C4CD" w14:textId="77777777" w:rsidR="00A53BF1" w:rsidRDefault="00A53BF1" w:rsidP="00C16F1E">
      <w:pPr>
        <w:rPr>
          <w:rFonts w:ascii="LM Roman 10" w:hAnsi="LM Roman 10"/>
          <w:sz w:val="20"/>
          <w:szCs w:val="20"/>
        </w:rPr>
      </w:pPr>
    </w:p>
    <w:p w14:paraId="21F032F7" w14:textId="77777777" w:rsidR="00A53BF1" w:rsidRDefault="00A53BF1" w:rsidP="00C16F1E">
      <w:pPr>
        <w:rPr>
          <w:rFonts w:ascii="LM Roman 10" w:hAnsi="LM Roman 10"/>
          <w:sz w:val="20"/>
          <w:szCs w:val="20"/>
        </w:rPr>
      </w:pPr>
    </w:p>
    <w:p w14:paraId="277BCCA8" w14:textId="77777777" w:rsidR="00A53BF1" w:rsidRDefault="00A53BF1" w:rsidP="00C16F1E">
      <w:pPr>
        <w:rPr>
          <w:rFonts w:ascii="LM Roman 10" w:hAnsi="LM Roman 10"/>
          <w:sz w:val="20"/>
          <w:szCs w:val="20"/>
        </w:rPr>
      </w:pPr>
    </w:p>
    <w:p w14:paraId="3697B7D9" w14:textId="77777777" w:rsidR="00A53BF1" w:rsidRDefault="00A53BF1" w:rsidP="00C16F1E">
      <w:pPr>
        <w:rPr>
          <w:rFonts w:ascii="LM Roman 10" w:hAnsi="LM Roman 10"/>
          <w:sz w:val="20"/>
          <w:szCs w:val="20"/>
        </w:rPr>
      </w:pPr>
    </w:p>
    <w:p w14:paraId="1E8D5022" w14:textId="77777777" w:rsidR="00A53BF1" w:rsidRDefault="00A53BF1" w:rsidP="00C16F1E">
      <w:pPr>
        <w:rPr>
          <w:rFonts w:ascii="LM Roman 10" w:hAnsi="LM Roman 10"/>
          <w:sz w:val="20"/>
          <w:szCs w:val="20"/>
        </w:rPr>
      </w:pPr>
    </w:p>
    <w:p w14:paraId="186F872B" w14:textId="77777777" w:rsidR="00A53BF1" w:rsidRDefault="00A53BF1" w:rsidP="00C16F1E">
      <w:pPr>
        <w:rPr>
          <w:rFonts w:ascii="LM Roman 10" w:hAnsi="LM Roman 10"/>
          <w:sz w:val="20"/>
          <w:szCs w:val="20"/>
        </w:rPr>
      </w:pPr>
    </w:p>
    <w:p w14:paraId="0B681699" w14:textId="77777777" w:rsidR="00A53BF1" w:rsidRDefault="00A53BF1" w:rsidP="00C16F1E">
      <w:pPr>
        <w:rPr>
          <w:rFonts w:ascii="LM Roman 10" w:hAnsi="LM Roman 10"/>
          <w:sz w:val="20"/>
          <w:szCs w:val="20"/>
        </w:rPr>
      </w:pPr>
    </w:p>
    <w:p w14:paraId="77AFD630" w14:textId="77777777" w:rsidR="00A53BF1" w:rsidRDefault="00A53BF1" w:rsidP="00C16F1E">
      <w:pPr>
        <w:rPr>
          <w:rFonts w:ascii="LM Roman 10" w:hAnsi="LM Roman 10"/>
          <w:sz w:val="20"/>
          <w:szCs w:val="20"/>
        </w:rPr>
      </w:pPr>
    </w:p>
    <w:p w14:paraId="631F0BB9" w14:textId="77777777" w:rsidR="00A53BF1" w:rsidRDefault="00A53BF1" w:rsidP="00C16F1E">
      <w:pPr>
        <w:rPr>
          <w:rFonts w:ascii="LM Roman 10" w:hAnsi="LM Roman 10"/>
          <w:sz w:val="20"/>
          <w:szCs w:val="20"/>
        </w:rPr>
      </w:pPr>
    </w:p>
    <w:p w14:paraId="73BD7547" w14:textId="77777777" w:rsidR="00A53BF1" w:rsidRDefault="00A53BF1" w:rsidP="00C16F1E">
      <w:pPr>
        <w:rPr>
          <w:rFonts w:ascii="LM Roman 10" w:hAnsi="LM Roman 10"/>
          <w:sz w:val="20"/>
          <w:szCs w:val="20"/>
        </w:rPr>
      </w:pPr>
    </w:p>
    <w:p w14:paraId="7BBBE362" w14:textId="77777777" w:rsidR="00A53BF1" w:rsidRDefault="00A53BF1" w:rsidP="00C16F1E">
      <w:pPr>
        <w:rPr>
          <w:rFonts w:ascii="LM Roman 10" w:hAnsi="LM Roman 10"/>
          <w:sz w:val="20"/>
          <w:szCs w:val="20"/>
        </w:rPr>
      </w:pPr>
    </w:p>
    <w:p w14:paraId="59766B23" w14:textId="77777777" w:rsidR="00844583" w:rsidRDefault="00844583" w:rsidP="00C16F1E">
      <w:pPr>
        <w:rPr>
          <w:rFonts w:ascii="LM Roman 10" w:hAnsi="LM Roman 10"/>
          <w:sz w:val="20"/>
          <w:szCs w:val="20"/>
        </w:rPr>
      </w:pPr>
    </w:p>
    <w:p w14:paraId="4881B37B" w14:textId="77777777" w:rsidR="00A53BF1" w:rsidRDefault="00A53BF1" w:rsidP="00C16F1E">
      <w:pPr>
        <w:rPr>
          <w:rFonts w:ascii="LM Roman 10" w:hAnsi="LM Roman 10"/>
          <w:sz w:val="20"/>
          <w:szCs w:val="20"/>
        </w:rPr>
      </w:pPr>
    </w:p>
    <w:p w14:paraId="380C88BE" w14:textId="77777777" w:rsidR="00A53BF1" w:rsidRDefault="00A53BF1" w:rsidP="00C16F1E">
      <w:pPr>
        <w:rPr>
          <w:rFonts w:ascii="LM Roman 10" w:hAnsi="LM Roman 10"/>
          <w:sz w:val="20"/>
          <w:szCs w:val="20"/>
        </w:rPr>
      </w:pPr>
    </w:p>
    <w:p w14:paraId="71040BFD" w14:textId="77777777" w:rsidR="00A53BF1" w:rsidRPr="00A53BF1" w:rsidRDefault="00A53BF1" w:rsidP="00A53BF1">
      <w:pPr>
        <w:jc w:val="center"/>
        <w:rPr>
          <w:rFonts w:ascii="LM Roman 10" w:hAnsi="LM Roman 10"/>
          <w:b/>
          <w:bCs/>
          <w:sz w:val="20"/>
          <w:szCs w:val="20"/>
        </w:rPr>
      </w:pPr>
      <w:r w:rsidRPr="00A53BF1">
        <w:rPr>
          <w:rFonts w:ascii="LM Roman 10" w:hAnsi="LM Roman 10"/>
          <w:b/>
          <w:bCs/>
          <w:sz w:val="20"/>
          <w:szCs w:val="20"/>
        </w:rPr>
        <w:lastRenderedPageBreak/>
        <w:t>Title</w:t>
      </w:r>
    </w:p>
    <w:p w14:paraId="4A2A256B" w14:textId="77777777" w:rsidR="00A53BF1" w:rsidRDefault="00A53BF1" w:rsidP="00C16F1E">
      <w:pPr>
        <w:rPr>
          <w:rFonts w:ascii="LM Roman 10" w:hAnsi="LM Roman 10"/>
          <w:sz w:val="20"/>
          <w:szCs w:val="20"/>
        </w:rPr>
      </w:pPr>
    </w:p>
    <w:p w14:paraId="7C021E5F" w14:textId="77777777" w:rsidR="00A53BF1" w:rsidRPr="00A53BF1" w:rsidRDefault="00A53BF1" w:rsidP="00C16F1E">
      <w:pPr>
        <w:rPr>
          <w:rFonts w:ascii="LM Roman 10" w:hAnsi="LM Roman 10"/>
          <w:sz w:val="20"/>
          <w:szCs w:val="20"/>
        </w:rPr>
      </w:pPr>
    </w:p>
    <w:p w14:paraId="6C5F9630" w14:textId="49C223FB" w:rsidR="00160612" w:rsidRPr="00A53BF1" w:rsidRDefault="00A53BF1" w:rsidP="00C16F1E">
      <w:pPr>
        <w:jc w:val="center"/>
        <w:rPr>
          <w:rFonts w:ascii="LM Roman 10" w:hAnsi="LM Roman 10"/>
          <w:b/>
          <w:bCs/>
          <w:sz w:val="20"/>
          <w:szCs w:val="20"/>
        </w:rPr>
      </w:pPr>
      <w:r w:rsidRPr="00A53BF1">
        <w:rPr>
          <w:rFonts w:ascii="LM Roman 10" w:hAnsi="LM Roman 10"/>
          <w:b/>
          <w:bCs/>
          <w:sz w:val="20"/>
          <w:szCs w:val="20"/>
        </w:rPr>
        <w:t>Extended abstract</w:t>
      </w:r>
    </w:p>
    <w:p w14:paraId="6589703D" w14:textId="22D0933C" w:rsidR="003215A5" w:rsidRPr="00A53BF1" w:rsidRDefault="003215A5" w:rsidP="00C16F1E">
      <w:pPr>
        <w:jc w:val="both"/>
        <w:rPr>
          <w:rFonts w:ascii="LM Roman 10" w:hAnsi="LM Roman 10"/>
          <w:sz w:val="20"/>
          <w:szCs w:val="20"/>
        </w:rPr>
      </w:pPr>
    </w:p>
    <w:p w14:paraId="65C8279E" w14:textId="77777777" w:rsidR="00A53BF1" w:rsidRPr="00A53BF1" w:rsidRDefault="00A53BF1" w:rsidP="00A53BF1">
      <w:pPr>
        <w:ind w:firstLine="360"/>
        <w:jc w:val="both"/>
        <w:rPr>
          <w:rFonts w:ascii="LM Roman 10" w:hAnsi="LM Roman 10"/>
          <w:sz w:val="20"/>
          <w:szCs w:val="20"/>
          <w:lang w:val="fr-FR"/>
        </w:rPr>
      </w:pPr>
      <w:r w:rsidRPr="00A53BF1">
        <w:rPr>
          <w:rFonts w:ascii="LM Roman 10" w:hAnsi="LM Roman 10"/>
          <w:sz w:val="20"/>
          <w:szCs w:val="20"/>
          <w:lang w:val="en-US"/>
        </w:rPr>
        <w:t xml:space="preserve">Lorem ipsum dolor sit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amet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,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consectetur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adipiscing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elit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. </w:t>
      </w:r>
      <w:r w:rsidRPr="00A53BF1">
        <w:rPr>
          <w:rFonts w:ascii="LM Roman 10" w:hAnsi="LM Roman 10"/>
          <w:sz w:val="20"/>
          <w:szCs w:val="20"/>
          <w:lang w:val="fr-FR"/>
        </w:rPr>
        <w:t xml:space="preserve">Integer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ultrices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eleifend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urna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at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suscipit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.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Nulla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et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justo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ante. Nunc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vel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facilisis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ante.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Praesent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volutpat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et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purus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id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facilisis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.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Curabitur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id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nibh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at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elit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aliquam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sodales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. Nam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convallis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tortor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lorem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, et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luctus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odio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efficitur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ornare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. Integer ut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risus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commodo,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tempus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erat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vel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, porta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neque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.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Aliquam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erat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volutpat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.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Donec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commodo,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dolor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commodo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ullamcorper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condimentum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,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nulla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nunc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rutrum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mauris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,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quis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interdum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leo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diam ut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quam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. Suspendisse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potenti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.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Pellentesque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habitant morbi tristique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senectus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et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netus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et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malesuada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fames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ac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turpis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egestas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. Ut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convallis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libero diam, id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condimentum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neque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porta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eget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.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Etiam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varius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libero at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quam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pellentesque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, a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sagittis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lectus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elementum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. Suspendisse tristique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tincidunt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maximus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>.</w:t>
      </w:r>
    </w:p>
    <w:p w14:paraId="2F50320D" w14:textId="77777777" w:rsidR="00A53BF1" w:rsidRPr="00A53BF1" w:rsidRDefault="00A53BF1" w:rsidP="00A53BF1">
      <w:pPr>
        <w:ind w:firstLine="360"/>
        <w:jc w:val="both"/>
        <w:rPr>
          <w:rFonts w:ascii="LM Roman 10" w:hAnsi="LM Roman 10"/>
          <w:sz w:val="20"/>
          <w:szCs w:val="20"/>
          <w:lang w:val="fr-FR"/>
        </w:rPr>
      </w:pPr>
    </w:p>
    <w:p w14:paraId="1D0A2E20" w14:textId="3D5ECB5F" w:rsidR="00A53BF1" w:rsidRPr="00A53BF1" w:rsidRDefault="00A53BF1" w:rsidP="00A53BF1">
      <w:pPr>
        <w:ind w:firstLine="360"/>
        <w:jc w:val="both"/>
        <w:rPr>
          <w:rFonts w:ascii="LM Roman 10" w:hAnsi="LM Roman 10"/>
          <w:sz w:val="20"/>
          <w:szCs w:val="20"/>
          <w:lang w:val="fr-FR"/>
        </w:rPr>
      </w:pPr>
      <w:r w:rsidRPr="00A53BF1">
        <w:rPr>
          <w:rFonts w:ascii="LM Roman 10" w:hAnsi="LM Roman 10"/>
          <w:sz w:val="20"/>
          <w:szCs w:val="20"/>
          <w:lang w:val="fr-FR"/>
        </w:rPr>
        <w:t xml:space="preserve">Suspendisse a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enim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molestie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,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scelerisque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quam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non,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sagittis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lectus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.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Pellentesque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in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urna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gravida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dolor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semper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rutrum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. Suspendisse mollis porta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placerat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.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Praesent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tristique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ultrices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sem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, id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fringilla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arcu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porttitor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sed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. Cras massa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nibh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,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imperdiet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vitae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turpis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sed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,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laoreet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facilisis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arcu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.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Nulla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urna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leo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,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interdum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eu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pellentesque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sagittis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,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sodales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eget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turpis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.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Mauris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est ante,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tincidunt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placerat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libero a,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ultricies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ullamcorper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neque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. Sed eu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purus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magna.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Quisque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pellentesque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porttitor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posuere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. Suspendisse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elementum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neque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risus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,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vel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volutpat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ligula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congue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pellentesque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. Nam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ullamcorper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commodo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euismod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>.</w:t>
      </w:r>
    </w:p>
    <w:p w14:paraId="2F1CB6E2" w14:textId="77777777" w:rsidR="00A53BF1" w:rsidRPr="00A53BF1" w:rsidRDefault="00A53BF1" w:rsidP="00A53BF1">
      <w:pPr>
        <w:ind w:firstLine="360"/>
        <w:jc w:val="both"/>
        <w:rPr>
          <w:rFonts w:ascii="LM Roman 10" w:hAnsi="LM Roman 10"/>
          <w:sz w:val="20"/>
          <w:szCs w:val="20"/>
          <w:lang w:val="fr-FR"/>
        </w:rPr>
      </w:pPr>
    </w:p>
    <w:p w14:paraId="7461519B" w14:textId="2A98485C" w:rsidR="00A53BF1" w:rsidRDefault="00A53BF1" w:rsidP="00A53BF1">
      <w:pPr>
        <w:ind w:firstLine="360"/>
        <w:jc w:val="both"/>
        <w:rPr>
          <w:rFonts w:ascii="LM Roman 10" w:hAnsi="LM Roman 10"/>
          <w:sz w:val="20"/>
          <w:szCs w:val="20"/>
          <w:lang w:val="fr-FR"/>
        </w:rPr>
      </w:pP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Donec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ac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orci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eros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.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Aenean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luctus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elit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augue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,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eu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interdum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turpis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iaculis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non. </w:t>
      </w:r>
      <w:r w:rsidRPr="00A53BF1">
        <w:rPr>
          <w:rFonts w:ascii="LM Roman 10" w:hAnsi="LM Roman 10"/>
          <w:sz w:val="20"/>
          <w:szCs w:val="20"/>
          <w:lang w:val="en-US"/>
        </w:rPr>
        <w:t xml:space="preserve">Aenean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nec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tellus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nec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arcu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tincidunt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varius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 in non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lacus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. </w:t>
      </w:r>
      <w:r w:rsidRPr="00A53BF1">
        <w:rPr>
          <w:rFonts w:ascii="LM Roman 10" w:hAnsi="LM Roman 10"/>
          <w:sz w:val="20"/>
          <w:szCs w:val="20"/>
          <w:lang w:val="fr-FR"/>
        </w:rPr>
        <w:t xml:space="preserve">Duis a nunc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lacinia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,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dapibus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erat eu,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vulputate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turpis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. Sed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sed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ultricies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lacus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. </w:t>
      </w:r>
      <w:r w:rsidRPr="00A53BF1">
        <w:rPr>
          <w:rFonts w:ascii="LM Roman 10" w:hAnsi="LM Roman 10"/>
          <w:sz w:val="20"/>
          <w:szCs w:val="20"/>
          <w:lang w:val="en-US"/>
        </w:rPr>
        <w:t xml:space="preserve">Nam magna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tortor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,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congue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ut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venenatis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 ac,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laoreet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 at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justo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. In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congue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,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velit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 sit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amet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tincidunt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ornare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, ipsum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orci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malesuada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turpis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, sit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amet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 auctor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risus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orci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 </w:t>
      </w:r>
      <w:proofErr w:type="gramStart"/>
      <w:r w:rsidRPr="00A53BF1">
        <w:rPr>
          <w:rFonts w:ascii="LM Roman 10" w:hAnsi="LM Roman 10"/>
          <w:sz w:val="20"/>
          <w:szCs w:val="20"/>
          <w:lang w:val="en-US"/>
        </w:rPr>
        <w:t>a</w:t>
      </w:r>
      <w:proofErr w:type="gramEnd"/>
      <w:r w:rsidRPr="00A53BF1">
        <w:rPr>
          <w:rFonts w:ascii="LM Roman 10" w:hAnsi="LM Roman 10"/>
          <w:sz w:val="20"/>
          <w:szCs w:val="20"/>
          <w:lang w:val="en-US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odio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.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Phasellus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tincidunt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mauris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 id eros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facilisis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en-US"/>
        </w:rPr>
        <w:t>ornare</w:t>
      </w:r>
      <w:proofErr w:type="spellEnd"/>
      <w:r w:rsidRPr="00A53BF1">
        <w:rPr>
          <w:rFonts w:ascii="LM Roman 10" w:hAnsi="LM Roman 10"/>
          <w:sz w:val="20"/>
          <w:szCs w:val="20"/>
          <w:lang w:val="en-US"/>
        </w:rPr>
        <w:t xml:space="preserve">. </w:t>
      </w:r>
      <w:r w:rsidRPr="00A53BF1">
        <w:rPr>
          <w:rFonts w:ascii="LM Roman 10" w:hAnsi="LM Roman 10"/>
          <w:sz w:val="20"/>
          <w:szCs w:val="20"/>
          <w:lang w:val="fr-FR"/>
        </w:rPr>
        <w:t xml:space="preserve">Cras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vel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enim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facilisis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,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malesuada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nibh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quis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,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varius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eros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.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Mauris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faucibus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a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sem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vel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facilisis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.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Curabitur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pretium diam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ultricies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tincidunt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bibendum. Duis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porttitor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posuere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pretium. Nam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sed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lectus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id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lectus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varius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volutpat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sit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amet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vel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quam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. Integer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posuere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non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dolor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vel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luctus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.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Donec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iaculis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vestibulum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tellus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,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quis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rhoncus libero </w:t>
      </w:r>
      <w:proofErr w:type="spellStart"/>
      <w:r w:rsidRPr="00A53BF1">
        <w:rPr>
          <w:rFonts w:ascii="LM Roman 10" w:hAnsi="LM Roman 10"/>
          <w:sz w:val="20"/>
          <w:szCs w:val="20"/>
          <w:lang w:val="fr-FR"/>
        </w:rPr>
        <w:t>luctus</w:t>
      </w:r>
      <w:proofErr w:type="spellEnd"/>
      <w:r w:rsidRPr="00A53BF1">
        <w:rPr>
          <w:rFonts w:ascii="LM Roman 10" w:hAnsi="LM Roman 10"/>
          <w:sz w:val="20"/>
          <w:szCs w:val="20"/>
          <w:lang w:val="fr-FR"/>
        </w:rPr>
        <w:t xml:space="preserve"> vitae.</w:t>
      </w:r>
    </w:p>
    <w:p w14:paraId="4A109A2D" w14:textId="77777777" w:rsidR="00A53BF1" w:rsidRDefault="00A53BF1" w:rsidP="00A53BF1">
      <w:pPr>
        <w:ind w:firstLine="360"/>
        <w:jc w:val="both"/>
        <w:rPr>
          <w:rFonts w:ascii="LM Roman 10" w:hAnsi="LM Roman 10"/>
          <w:sz w:val="20"/>
          <w:szCs w:val="20"/>
          <w:lang w:val="fr-FR"/>
        </w:rPr>
      </w:pPr>
    </w:p>
    <w:p w14:paraId="2EF7D757" w14:textId="5FFCBDBC" w:rsidR="00A53BF1" w:rsidRPr="00A53BF1" w:rsidRDefault="00A53BF1" w:rsidP="00A53BF1">
      <w:pPr>
        <w:jc w:val="center"/>
        <w:rPr>
          <w:rFonts w:ascii="LM Roman 10" w:hAnsi="LM Roman 10"/>
          <w:b/>
          <w:bCs/>
          <w:sz w:val="20"/>
          <w:szCs w:val="20"/>
        </w:rPr>
      </w:pPr>
      <w:r>
        <w:rPr>
          <w:rFonts w:ascii="LM Roman 10" w:hAnsi="LM Roman 10"/>
          <w:b/>
          <w:bCs/>
          <w:sz w:val="20"/>
          <w:szCs w:val="20"/>
        </w:rPr>
        <w:t>References</w:t>
      </w:r>
    </w:p>
    <w:p w14:paraId="27CAED21" w14:textId="77777777" w:rsidR="00A53BF1" w:rsidRPr="00A53BF1" w:rsidRDefault="00A53BF1" w:rsidP="00A53BF1">
      <w:pPr>
        <w:ind w:firstLine="360"/>
        <w:jc w:val="both"/>
        <w:rPr>
          <w:rFonts w:ascii="LM Roman 10" w:hAnsi="LM Roman 10"/>
          <w:sz w:val="20"/>
          <w:szCs w:val="20"/>
          <w:lang w:val="en-US"/>
        </w:rPr>
      </w:pPr>
    </w:p>
    <w:p w14:paraId="369C01E7" w14:textId="46F6B097" w:rsidR="00C16F1E" w:rsidRDefault="00A53BF1" w:rsidP="00A53BF1">
      <w:pPr>
        <w:jc w:val="both"/>
        <w:rPr>
          <w:rFonts w:ascii="LM Roman 10" w:eastAsia="MS Mincho" w:hAnsi="LM Roman 10" w:cstheme="minorBidi"/>
          <w:sz w:val="20"/>
          <w:szCs w:val="20"/>
          <w:lang w:val="fr-FR" w:eastAsia="en-US"/>
        </w:rPr>
      </w:pPr>
      <w:proofErr w:type="spellStart"/>
      <w:r w:rsidRPr="00A53BF1">
        <w:rPr>
          <w:rFonts w:ascii="LM Roman 10" w:eastAsia="MS Mincho" w:hAnsi="LM Roman 10" w:cstheme="minorBidi"/>
          <w:sz w:val="20"/>
          <w:szCs w:val="20"/>
          <w:lang w:eastAsia="en-US"/>
        </w:rPr>
        <w:t>Bonnefon</w:t>
      </w:r>
      <w:proofErr w:type="spellEnd"/>
      <w:r w:rsidRPr="00A53BF1">
        <w:rPr>
          <w:rFonts w:ascii="LM Roman 10" w:eastAsia="MS Mincho" w:hAnsi="LM Roman 10" w:cstheme="minorBidi"/>
          <w:sz w:val="20"/>
          <w:szCs w:val="20"/>
          <w:lang w:eastAsia="en-US"/>
        </w:rPr>
        <w:t xml:space="preserve"> J. F., Shariff A., </w:t>
      </w:r>
      <w:proofErr w:type="spellStart"/>
      <w:r w:rsidRPr="00A53BF1">
        <w:rPr>
          <w:rFonts w:ascii="LM Roman 10" w:eastAsia="MS Mincho" w:hAnsi="LM Roman 10" w:cstheme="minorBidi"/>
          <w:sz w:val="20"/>
          <w:szCs w:val="20"/>
          <w:lang w:eastAsia="en-US"/>
        </w:rPr>
        <w:t>Rahwan</w:t>
      </w:r>
      <w:proofErr w:type="spellEnd"/>
      <w:r w:rsidRPr="00A53BF1">
        <w:rPr>
          <w:rFonts w:ascii="LM Roman 10" w:eastAsia="MS Mincho" w:hAnsi="LM Roman 10" w:cstheme="minorBidi"/>
          <w:sz w:val="20"/>
          <w:szCs w:val="20"/>
          <w:lang w:eastAsia="en-US"/>
        </w:rPr>
        <w:t xml:space="preserve"> I. (2016). </w:t>
      </w:r>
      <w:r w:rsidRPr="00A53BF1">
        <w:rPr>
          <w:rFonts w:ascii="LM Roman 10" w:eastAsia="MS Mincho" w:hAnsi="LM Roman 10" w:cstheme="minorBidi"/>
          <w:sz w:val="20"/>
          <w:szCs w:val="20"/>
          <w:lang w:val="fr-FR" w:eastAsia="en-US"/>
        </w:rPr>
        <w:t xml:space="preserve">The social </w:t>
      </w:r>
      <w:proofErr w:type="spellStart"/>
      <w:r w:rsidRPr="00A53BF1">
        <w:rPr>
          <w:rFonts w:ascii="LM Roman 10" w:eastAsia="MS Mincho" w:hAnsi="LM Roman 10" w:cstheme="minorBidi"/>
          <w:sz w:val="20"/>
          <w:szCs w:val="20"/>
          <w:lang w:val="fr-FR" w:eastAsia="en-US"/>
        </w:rPr>
        <w:t>dilemma</w:t>
      </w:r>
      <w:proofErr w:type="spellEnd"/>
      <w:r w:rsidRPr="00A53BF1">
        <w:rPr>
          <w:rFonts w:ascii="LM Roman 10" w:eastAsia="MS Mincho" w:hAnsi="LM Roman 10" w:cstheme="minorBidi"/>
          <w:sz w:val="20"/>
          <w:szCs w:val="20"/>
          <w:lang w:val="fr-FR" w:eastAsia="en-US"/>
        </w:rPr>
        <w:t xml:space="preserve"> of </w:t>
      </w:r>
      <w:proofErr w:type="spellStart"/>
      <w:r w:rsidRPr="00A53BF1">
        <w:rPr>
          <w:rFonts w:ascii="LM Roman 10" w:eastAsia="MS Mincho" w:hAnsi="LM Roman 10" w:cstheme="minorBidi"/>
          <w:sz w:val="20"/>
          <w:szCs w:val="20"/>
          <w:lang w:val="fr-FR" w:eastAsia="en-US"/>
        </w:rPr>
        <w:t>autonomous</w:t>
      </w:r>
      <w:proofErr w:type="spellEnd"/>
      <w:r w:rsidRPr="00A53BF1">
        <w:rPr>
          <w:rFonts w:ascii="LM Roman 10" w:eastAsia="MS Mincho" w:hAnsi="LM Roman 10" w:cstheme="minorBidi"/>
          <w:sz w:val="20"/>
          <w:szCs w:val="20"/>
          <w:lang w:val="fr-FR" w:eastAsia="en-US"/>
        </w:rPr>
        <w:t xml:space="preserve"> </w:t>
      </w:r>
      <w:proofErr w:type="spellStart"/>
      <w:r w:rsidRPr="00A53BF1">
        <w:rPr>
          <w:rFonts w:ascii="LM Roman 10" w:eastAsia="MS Mincho" w:hAnsi="LM Roman 10" w:cstheme="minorBidi"/>
          <w:sz w:val="20"/>
          <w:szCs w:val="20"/>
          <w:lang w:val="fr-FR" w:eastAsia="en-US"/>
        </w:rPr>
        <w:t>vehicles</w:t>
      </w:r>
      <w:proofErr w:type="spellEnd"/>
      <w:r w:rsidRPr="00A53BF1">
        <w:rPr>
          <w:rFonts w:ascii="LM Roman 10" w:eastAsia="MS Mincho" w:hAnsi="LM Roman 10" w:cstheme="minorBidi"/>
          <w:sz w:val="20"/>
          <w:szCs w:val="20"/>
          <w:lang w:val="fr-FR" w:eastAsia="en-US"/>
        </w:rPr>
        <w:t>. </w:t>
      </w:r>
      <w:r w:rsidRPr="00A53BF1">
        <w:rPr>
          <w:rFonts w:ascii="LM Roman 10" w:eastAsia="MS Mincho" w:hAnsi="LM Roman 10" w:cstheme="minorBidi"/>
          <w:i/>
          <w:iCs/>
          <w:sz w:val="20"/>
          <w:szCs w:val="20"/>
          <w:lang w:val="fr-FR" w:eastAsia="en-US"/>
        </w:rPr>
        <w:t>Science</w:t>
      </w:r>
      <w:r w:rsidRPr="00A53BF1">
        <w:rPr>
          <w:rFonts w:ascii="LM Roman 10" w:eastAsia="MS Mincho" w:hAnsi="LM Roman 10" w:cstheme="minorBidi"/>
          <w:sz w:val="20"/>
          <w:szCs w:val="20"/>
          <w:lang w:val="fr-FR" w:eastAsia="en-US"/>
        </w:rPr>
        <w:t>, 352(6293), 1573–1576.</w:t>
      </w:r>
      <w:r>
        <w:rPr>
          <w:rFonts w:ascii="LM Roman 10" w:eastAsia="MS Mincho" w:hAnsi="LM Roman 10" w:cstheme="minorBidi"/>
          <w:sz w:val="20"/>
          <w:szCs w:val="20"/>
          <w:lang w:val="fr-FR" w:eastAsia="en-US"/>
        </w:rPr>
        <w:t xml:space="preserve"> </w:t>
      </w:r>
    </w:p>
    <w:p w14:paraId="55789072" w14:textId="77777777" w:rsidR="00A53BF1" w:rsidRPr="00A53BF1" w:rsidRDefault="00A53BF1" w:rsidP="00A53BF1">
      <w:pPr>
        <w:jc w:val="both"/>
        <w:rPr>
          <w:rFonts w:ascii="LM Roman 10" w:eastAsia="MS Mincho" w:hAnsi="LM Roman 10" w:cstheme="minorBidi"/>
          <w:sz w:val="10"/>
          <w:szCs w:val="10"/>
          <w:lang w:val="fr-FR" w:eastAsia="en-US"/>
        </w:rPr>
      </w:pPr>
    </w:p>
    <w:p w14:paraId="055B913D" w14:textId="7C1890D1" w:rsidR="00A53BF1" w:rsidRPr="00A53BF1" w:rsidRDefault="00A53BF1" w:rsidP="00A53BF1">
      <w:pPr>
        <w:jc w:val="both"/>
        <w:rPr>
          <w:rFonts w:ascii="LM Roman 10" w:eastAsia="MS Mincho" w:hAnsi="LM Roman 10" w:cstheme="minorBidi"/>
          <w:sz w:val="20"/>
          <w:szCs w:val="20"/>
          <w:lang w:val="fr-FR" w:eastAsia="en-US"/>
        </w:rPr>
      </w:pPr>
      <w:r w:rsidRPr="00A53BF1">
        <w:rPr>
          <w:rFonts w:ascii="LM Roman 10" w:eastAsia="MS Mincho" w:hAnsi="LM Roman 10" w:cstheme="minorBidi"/>
          <w:sz w:val="20"/>
          <w:szCs w:val="20"/>
          <w:lang w:val="fr-FR" w:eastAsia="en-US"/>
        </w:rPr>
        <w:t>Bourdieu P. (1972) L’opinion publique n’existe pas. Quelques remarques critiques sur les sondages d’opinion, </w:t>
      </w:r>
      <w:r w:rsidRPr="00A53BF1">
        <w:rPr>
          <w:rFonts w:ascii="LM Roman 10" w:eastAsia="MS Mincho" w:hAnsi="LM Roman 10" w:cstheme="minorBidi"/>
          <w:i/>
          <w:iCs/>
          <w:sz w:val="20"/>
          <w:szCs w:val="20"/>
          <w:lang w:val="fr-FR" w:eastAsia="en-US"/>
        </w:rPr>
        <w:t>Temps Modernes</w:t>
      </w:r>
      <w:r w:rsidRPr="00A53BF1">
        <w:rPr>
          <w:rFonts w:ascii="LM Roman 10" w:eastAsia="MS Mincho" w:hAnsi="LM Roman 10" w:cstheme="minorBidi"/>
          <w:sz w:val="20"/>
          <w:szCs w:val="20"/>
          <w:lang w:val="fr-FR" w:eastAsia="en-US"/>
        </w:rPr>
        <w:t>, 318 (1973).</w:t>
      </w:r>
    </w:p>
    <w:p w14:paraId="73F67775" w14:textId="77777777" w:rsidR="00A53BF1" w:rsidRPr="00A53BF1" w:rsidRDefault="00A53BF1" w:rsidP="00A53BF1">
      <w:pPr>
        <w:jc w:val="both"/>
        <w:rPr>
          <w:rFonts w:ascii="LM Roman 10" w:eastAsia="MS Mincho" w:hAnsi="LM Roman 10" w:cstheme="minorBidi"/>
          <w:sz w:val="10"/>
          <w:szCs w:val="10"/>
          <w:lang w:eastAsia="en-US"/>
        </w:rPr>
      </w:pPr>
    </w:p>
    <w:p w14:paraId="0B20771B" w14:textId="0D4A3C42" w:rsidR="00A53BF1" w:rsidRDefault="00A53BF1" w:rsidP="00A53BF1">
      <w:pPr>
        <w:jc w:val="both"/>
        <w:rPr>
          <w:rFonts w:ascii="LM Roman 10" w:eastAsia="MS Mincho" w:hAnsi="LM Roman 10" w:cstheme="minorBidi"/>
          <w:sz w:val="20"/>
          <w:szCs w:val="20"/>
          <w:lang w:eastAsia="en-US"/>
        </w:rPr>
      </w:pPr>
      <w:proofErr w:type="spellStart"/>
      <w:r w:rsidRPr="00A53BF1">
        <w:rPr>
          <w:rFonts w:ascii="LM Roman 10" w:eastAsia="MS Mincho" w:hAnsi="LM Roman 10" w:cstheme="minorBidi"/>
          <w:sz w:val="20"/>
          <w:szCs w:val="20"/>
          <w:lang w:eastAsia="en-US"/>
        </w:rPr>
        <w:t>Capraro</w:t>
      </w:r>
      <w:proofErr w:type="spellEnd"/>
      <w:r w:rsidRPr="00A53BF1">
        <w:rPr>
          <w:rFonts w:ascii="LM Roman 10" w:eastAsia="MS Mincho" w:hAnsi="LM Roman 10" w:cstheme="minorBidi"/>
          <w:sz w:val="20"/>
          <w:szCs w:val="20"/>
          <w:lang w:eastAsia="en-US"/>
        </w:rPr>
        <w:t xml:space="preserve"> V., Everett J. A., Earp B. D. (2019). Priming intuition </w:t>
      </w:r>
      <w:proofErr w:type="spellStart"/>
      <w:r w:rsidRPr="00A53BF1">
        <w:rPr>
          <w:rFonts w:ascii="LM Roman 10" w:eastAsia="MS Mincho" w:hAnsi="LM Roman 10" w:cstheme="minorBidi"/>
          <w:sz w:val="20"/>
          <w:szCs w:val="20"/>
          <w:lang w:eastAsia="en-US"/>
        </w:rPr>
        <w:t>disfavors</w:t>
      </w:r>
      <w:proofErr w:type="spellEnd"/>
      <w:r w:rsidRPr="00A53BF1">
        <w:rPr>
          <w:rFonts w:ascii="LM Roman 10" w:eastAsia="MS Mincho" w:hAnsi="LM Roman 10" w:cstheme="minorBidi"/>
          <w:sz w:val="20"/>
          <w:szCs w:val="20"/>
          <w:lang w:eastAsia="en-US"/>
        </w:rPr>
        <w:t xml:space="preserve"> instrumental harm but not impartial beneficence. </w:t>
      </w:r>
      <w:r w:rsidRPr="00A53BF1">
        <w:rPr>
          <w:rFonts w:ascii="LM Roman 10" w:eastAsia="MS Mincho" w:hAnsi="LM Roman 10" w:cstheme="minorBidi"/>
          <w:i/>
          <w:iCs/>
          <w:sz w:val="20"/>
          <w:szCs w:val="20"/>
          <w:lang w:eastAsia="en-US"/>
        </w:rPr>
        <w:t>Journal of Experimental Social Psychology</w:t>
      </w:r>
      <w:r w:rsidRPr="00A53BF1">
        <w:rPr>
          <w:rFonts w:ascii="LM Roman 10" w:eastAsia="MS Mincho" w:hAnsi="LM Roman 10" w:cstheme="minorBidi"/>
          <w:sz w:val="20"/>
          <w:szCs w:val="20"/>
          <w:lang w:eastAsia="en-US"/>
        </w:rPr>
        <w:t>, 83(1), 142–149.</w:t>
      </w:r>
    </w:p>
    <w:p w14:paraId="303D1F0E" w14:textId="77777777" w:rsidR="00A53BF1" w:rsidRPr="00A53BF1" w:rsidRDefault="00A53BF1" w:rsidP="00A53BF1">
      <w:pPr>
        <w:jc w:val="both"/>
        <w:rPr>
          <w:rFonts w:ascii="LM Roman 10" w:eastAsia="MS Mincho" w:hAnsi="LM Roman 10" w:cstheme="minorBidi"/>
          <w:sz w:val="10"/>
          <w:szCs w:val="10"/>
          <w:lang w:val="fr-FR" w:eastAsia="en-US"/>
        </w:rPr>
      </w:pPr>
    </w:p>
    <w:p w14:paraId="526D180A" w14:textId="3C4B4FB1" w:rsidR="00A53BF1" w:rsidRDefault="00A53BF1" w:rsidP="00A53BF1">
      <w:pPr>
        <w:jc w:val="both"/>
        <w:rPr>
          <w:rFonts w:ascii="LM Roman 10" w:eastAsia="MS Mincho" w:hAnsi="LM Roman 10" w:cstheme="minorBidi"/>
          <w:sz w:val="20"/>
          <w:szCs w:val="20"/>
          <w:lang w:eastAsia="en-US"/>
        </w:rPr>
      </w:pPr>
      <w:proofErr w:type="spellStart"/>
      <w:r w:rsidRPr="00A53BF1">
        <w:rPr>
          <w:rFonts w:ascii="LM Roman 10" w:eastAsia="MS Mincho" w:hAnsi="LM Roman 10" w:cstheme="minorBidi"/>
          <w:sz w:val="20"/>
          <w:szCs w:val="20"/>
          <w:lang w:val="fr-FR" w:eastAsia="en-US"/>
        </w:rPr>
        <w:t>Cova</w:t>
      </w:r>
      <w:proofErr w:type="spellEnd"/>
      <w:r w:rsidRPr="00A53BF1">
        <w:rPr>
          <w:rFonts w:ascii="LM Roman 10" w:eastAsia="MS Mincho" w:hAnsi="LM Roman 10" w:cstheme="minorBidi"/>
          <w:sz w:val="20"/>
          <w:szCs w:val="20"/>
          <w:lang w:val="fr-FR" w:eastAsia="en-US"/>
        </w:rPr>
        <w:t xml:space="preserve"> F., </w:t>
      </w:r>
      <w:proofErr w:type="spellStart"/>
      <w:r w:rsidRPr="00A53BF1">
        <w:rPr>
          <w:rFonts w:ascii="LM Roman 10" w:eastAsia="MS Mincho" w:hAnsi="LM Roman 10" w:cstheme="minorBidi"/>
          <w:sz w:val="20"/>
          <w:szCs w:val="20"/>
          <w:lang w:val="fr-FR" w:eastAsia="en-US"/>
        </w:rPr>
        <w:t>Boudesseul</w:t>
      </w:r>
      <w:proofErr w:type="spellEnd"/>
      <w:r w:rsidRPr="00A53BF1">
        <w:rPr>
          <w:rFonts w:ascii="LM Roman 10" w:eastAsia="MS Mincho" w:hAnsi="LM Roman 10" w:cstheme="minorBidi"/>
          <w:sz w:val="20"/>
          <w:szCs w:val="20"/>
          <w:lang w:val="fr-FR" w:eastAsia="en-US"/>
        </w:rPr>
        <w:t xml:space="preserve"> J., </w:t>
      </w:r>
      <w:proofErr w:type="spellStart"/>
      <w:r w:rsidRPr="00A53BF1">
        <w:rPr>
          <w:rFonts w:ascii="LM Roman 10" w:eastAsia="MS Mincho" w:hAnsi="LM Roman 10" w:cstheme="minorBidi"/>
          <w:sz w:val="20"/>
          <w:szCs w:val="20"/>
          <w:lang w:val="fr-FR" w:eastAsia="en-US"/>
        </w:rPr>
        <w:t>Lantian</w:t>
      </w:r>
      <w:proofErr w:type="spellEnd"/>
      <w:r w:rsidRPr="00A53BF1">
        <w:rPr>
          <w:rFonts w:ascii="LM Roman 10" w:eastAsia="MS Mincho" w:hAnsi="LM Roman 10" w:cstheme="minorBidi"/>
          <w:sz w:val="20"/>
          <w:szCs w:val="20"/>
          <w:lang w:val="fr-FR" w:eastAsia="en-US"/>
        </w:rPr>
        <w:t xml:space="preserve"> A. (2019). </w:t>
      </w:r>
      <w:r w:rsidRPr="00A53BF1">
        <w:rPr>
          <w:rFonts w:ascii="LM Roman 10" w:eastAsia="MS Mincho" w:hAnsi="LM Roman 10" w:cstheme="minorBidi"/>
          <w:sz w:val="20"/>
          <w:szCs w:val="20"/>
          <w:lang w:eastAsia="en-US"/>
        </w:rPr>
        <w:t>Sounds fine, but No thanks!’: On distinguishing judgments about action and acceptability in attitudes toward cognitive enhancement. </w:t>
      </w:r>
      <w:r w:rsidRPr="00A53BF1">
        <w:rPr>
          <w:rFonts w:ascii="LM Roman 10" w:eastAsia="MS Mincho" w:hAnsi="LM Roman 10" w:cstheme="minorBidi"/>
          <w:i/>
          <w:iCs/>
          <w:sz w:val="20"/>
          <w:szCs w:val="20"/>
          <w:lang w:eastAsia="en-US"/>
        </w:rPr>
        <w:t>AJOB Neuroscience</w:t>
      </w:r>
      <w:r w:rsidRPr="00A53BF1">
        <w:rPr>
          <w:rFonts w:ascii="LM Roman 10" w:eastAsia="MS Mincho" w:hAnsi="LM Roman 10" w:cstheme="minorBidi"/>
          <w:sz w:val="20"/>
          <w:szCs w:val="20"/>
          <w:lang w:eastAsia="en-US"/>
        </w:rPr>
        <w:t>, 10(1), 57–59</w:t>
      </w:r>
    </w:p>
    <w:p w14:paraId="4F0635D0" w14:textId="77777777" w:rsidR="00A53BF1" w:rsidRPr="00A53BF1" w:rsidRDefault="00A53BF1" w:rsidP="00C16F1E">
      <w:pPr>
        <w:rPr>
          <w:rFonts w:ascii="LM Roman 10" w:eastAsia="MS Mincho" w:hAnsi="LM Roman 10" w:cstheme="minorBidi"/>
          <w:sz w:val="10"/>
          <w:szCs w:val="10"/>
          <w:lang w:val="fr-FR" w:eastAsia="en-US"/>
        </w:rPr>
      </w:pPr>
    </w:p>
    <w:p w14:paraId="41C68294" w14:textId="70E652DF" w:rsidR="00A53BF1" w:rsidRPr="00A53BF1" w:rsidRDefault="00A53BF1" w:rsidP="00C16F1E">
      <w:pPr>
        <w:rPr>
          <w:rFonts w:ascii="LM Roman 10" w:eastAsia="MS Mincho" w:hAnsi="LM Roman 10" w:cstheme="minorBidi"/>
          <w:sz w:val="20"/>
          <w:szCs w:val="20"/>
          <w:lang w:val="fr-FR" w:eastAsia="en-US"/>
        </w:rPr>
      </w:pPr>
      <w:r w:rsidRPr="00A53BF1">
        <w:rPr>
          <w:rFonts w:ascii="LM Roman 10" w:eastAsia="MS Mincho" w:hAnsi="LM Roman 10" w:cstheme="minorBidi"/>
          <w:sz w:val="20"/>
          <w:szCs w:val="20"/>
          <w:lang w:val="fr-FR" w:eastAsia="en-US"/>
        </w:rPr>
        <w:t xml:space="preserve">De Freitas J., </w:t>
      </w:r>
      <w:proofErr w:type="spellStart"/>
      <w:r w:rsidRPr="00A53BF1">
        <w:rPr>
          <w:rFonts w:ascii="LM Roman 10" w:eastAsia="MS Mincho" w:hAnsi="LM Roman 10" w:cstheme="minorBidi"/>
          <w:sz w:val="20"/>
          <w:szCs w:val="20"/>
          <w:lang w:val="fr-FR" w:eastAsia="en-US"/>
        </w:rPr>
        <w:t>Cikara</w:t>
      </w:r>
      <w:proofErr w:type="spellEnd"/>
      <w:r w:rsidRPr="00A53BF1">
        <w:rPr>
          <w:rFonts w:ascii="LM Roman 10" w:eastAsia="MS Mincho" w:hAnsi="LM Roman 10" w:cstheme="minorBidi"/>
          <w:sz w:val="20"/>
          <w:szCs w:val="20"/>
          <w:lang w:val="fr-FR" w:eastAsia="en-US"/>
        </w:rPr>
        <w:t xml:space="preserve"> M. (2021). </w:t>
      </w:r>
      <w:r w:rsidRPr="00A53BF1">
        <w:rPr>
          <w:rFonts w:ascii="LM Roman 10" w:eastAsia="MS Mincho" w:hAnsi="LM Roman 10" w:cstheme="minorBidi"/>
          <w:sz w:val="20"/>
          <w:szCs w:val="20"/>
          <w:lang w:eastAsia="en-US"/>
        </w:rPr>
        <w:t>Deliberately prejudiced self-driving vehicles elicit the most outrage. </w:t>
      </w:r>
      <w:r w:rsidRPr="00A53BF1">
        <w:rPr>
          <w:rFonts w:ascii="LM Roman 10" w:eastAsia="MS Mincho" w:hAnsi="LM Roman 10" w:cstheme="minorBidi"/>
          <w:i/>
          <w:iCs/>
          <w:sz w:val="20"/>
          <w:szCs w:val="20"/>
          <w:lang w:val="fr-FR" w:eastAsia="en-US"/>
        </w:rPr>
        <w:t>Cognition</w:t>
      </w:r>
      <w:r w:rsidRPr="00A53BF1">
        <w:rPr>
          <w:rFonts w:ascii="LM Roman 10" w:eastAsia="MS Mincho" w:hAnsi="LM Roman 10" w:cstheme="minorBidi"/>
          <w:sz w:val="20"/>
          <w:szCs w:val="20"/>
          <w:lang w:val="fr-FR" w:eastAsia="en-US"/>
        </w:rPr>
        <w:t>, 208(7729), 104555.</w:t>
      </w:r>
    </w:p>
    <w:p w14:paraId="2C88EE34" w14:textId="2109D63A" w:rsidR="00C16F1E" w:rsidRPr="00A53BF1" w:rsidRDefault="00C16F1E" w:rsidP="00C16F1E">
      <w:pPr>
        <w:rPr>
          <w:rFonts w:ascii="LM Roman 10" w:eastAsia="MS Mincho" w:hAnsi="LM Roman 10" w:cstheme="minorBidi"/>
          <w:sz w:val="20"/>
          <w:szCs w:val="20"/>
          <w:lang w:val="fr-FR" w:eastAsia="en-US"/>
        </w:rPr>
      </w:pPr>
    </w:p>
    <w:p w14:paraId="0FFE1F43" w14:textId="77777777" w:rsidR="00A53BF1" w:rsidRDefault="00A53BF1" w:rsidP="00A53BF1">
      <w:pPr>
        <w:jc w:val="both"/>
        <w:rPr>
          <w:rFonts w:ascii="LM Roman 10" w:eastAsia="MS Mincho" w:hAnsi="LM Roman 10" w:cstheme="minorBidi"/>
          <w:sz w:val="20"/>
          <w:szCs w:val="20"/>
          <w:lang w:eastAsia="en-US"/>
        </w:rPr>
      </w:pPr>
      <w:proofErr w:type="spellStart"/>
      <w:r w:rsidRPr="00A53BF1">
        <w:rPr>
          <w:rFonts w:ascii="LM Roman 10" w:eastAsia="MS Mincho" w:hAnsi="LM Roman 10" w:cstheme="minorBidi"/>
          <w:sz w:val="20"/>
          <w:szCs w:val="20"/>
          <w:lang w:val="fr-FR" w:eastAsia="en-US"/>
        </w:rPr>
        <w:t>Desrosières</w:t>
      </w:r>
      <w:proofErr w:type="spellEnd"/>
      <w:r w:rsidRPr="00A53BF1">
        <w:rPr>
          <w:rFonts w:ascii="LM Roman 10" w:eastAsia="MS Mincho" w:hAnsi="LM Roman 10" w:cstheme="minorBidi"/>
          <w:sz w:val="20"/>
          <w:szCs w:val="20"/>
          <w:lang w:val="fr-FR" w:eastAsia="en-US"/>
        </w:rPr>
        <w:t xml:space="preserve"> A. (2008). </w:t>
      </w:r>
      <w:r w:rsidRPr="00A53BF1">
        <w:rPr>
          <w:rFonts w:ascii="LM Roman 10" w:eastAsia="MS Mincho" w:hAnsi="LM Roman 10" w:cstheme="minorBidi"/>
          <w:i/>
          <w:iCs/>
          <w:sz w:val="20"/>
          <w:szCs w:val="20"/>
          <w:lang w:val="fr-FR" w:eastAsia="en-US"/>
        </w:rPr>
        <w:t xml:space="preserve">Pour une sociologie historique de la quantification. </w:t>
      </w:r>
      <w:proofErr w:type="spellStart"/>
      <w:r w:rsidRPr="00A53BF1">
        <w:rPr>
          <w:rFonts w:ascii="LM Roman 10" w:eastAsia="MS Mincho" w:hAnsi="LM Roman 10" w:cstheme="minorBidi"/>
          <w:i/>
          <w:iCs/>
          <w:sz w:val="20"/>
          <w:szCs w:val="20"/>
          <w:lang w:eastAsia="en-US"/>
        </w:rPr>
        <w:t>L’argument</w:t>
      </w:r>
      <w:proofErr w:type="spellEnd"/>
      <w:r w:rsidRPr="00A53BF1">
        <w:rPr>
          <w:rFonts w:ascii="LM Roman 10" w:eastAsia="MS Mincho" w:hAnsi="LM Roman 10" w:cstheme="minorBidi"/>
          <w:i/>
          <w:iCs/>
          <w:sz w:val="20"/>
          <w:szCs w:val="20"/>
          <w:lang w:eastAsia="en-US"/>
        </w:rPr>
        <w:t xml:space="preserve"> </w:t>
      </w:r>
      <w:proofErr w:type="spellStart"/>
      <w:r w:rsidRPr="00A53BF1">
        <w:rPr>
          <w:rFonts w:ascii="LM Roman 10" w:eastAsia="MS Mincho" w:hAnsi="LM Roman 10" w:cstheme="minorBidi"/>
          <w:i/>
          <w:iCs/>
          <w:sz w:val="20"/>
          <w:szCs w:val="20"/>
          <w:lang w:eastAsia="en-US"/>
        </w:rPr>
        <w:t>statistique</w:t>
      </w:r>
      <w:proofErr w:type="spellEnd"/>
      <w:r w:rsidRPr="00A53BF1">
        <w:rPr>
          <w:rFonts w:ascii="LM Roman 10" w:eastAsia="MS Mincho" w:hAnsi="LM Roman 10" w:cstheme="minorBidi"/>
          <w:i/>
          <w:iCs/>
          <w:sz w:val="20"/>
          <w:szCs w:val="20"/>
          <w:lang w:eastAsia="en-US"/>
        </w:rPr>
        <w:t xml:space="preserve"> I, Paris</w:t>
      </w:r>
      <w:r w:rsidRPr="00A53BF1">
        <w:rPr>
          <w:rFonts w:ascii="LM Roman 10" w:eastAsia="MS Mincho" w:hAnsi="LM Roman 10" w:cstheme="minorBidi"/>
          <w:sz w:val="20"/>
          <w:szCs w:val="20"/>
          <w:lang w:eastAsia="en-US"/>
        </w:rPr>
        <w:t xml:space="preserve">. Presses de </w:t>
      </w:r>
      <w:proofErr w:type="spellStart"/>
      <w:r w:rsidRPr="00A53BF1">
        <w:rPr>
          <w:rFonts w:ascii="LM Roman 10" w:eastAsia="MS Mincho" w:hAnsi="LM Roman 10" w:cstheme="minorBidi"/>
          <w:sz w:val="20"/>
          <w:szCs w:val="20"/>
          <w:lang w:eastAsia="en-US"/>
        </w:rPr>
        <w:t>l’Ecole</w:t>
      </w:r>
      <w:proofErr w:type="spellEnd"/>
      <w:r w:rsidRPr="00A53BF1">
        <w:rPr>
          <w:rFonts w:ascii="LM Roman 10" w:eastAsia="MS Mincho" w:hAnsi="LM Roman 10" w:cstheme="minorBidi"/>
          <w:sz w:val="20"/>
          <w:szCs w:val="20"/>
          <w:lang w:eastAsia="en-US"/>
        </w:rPr>
        <w:t xml:space="preserve"> des </w:t>
      </w:r>
      <w:proofErr w:type="spellStart"/>
      <w:r w:rsidRPr="00A53BF1">
        <w:rPr>
          <w:rFonts w:ascii="LM Roman 10" w:eastAsia="MS Mincho" w:hAnsi="LM Roman 10" w:cstheme="minorBidi"/>
          <w:sz w:val="20"/>
          <w:szCs w:val="20"/>
          <w:lang w:eastAsia="en-US"/>
        </w:rPr>
        <w:t>Mines</w:t>
      </w:r>
      <w:proofErr w:type="spellEnd"/>
      <w:r w:rsidRPr="00A53BF1">
        <w:rPr>
          <w:rFonts w:ascii="LM Roman 10" w:eastAsia="MS Mincho" w:hAnsi="LM Roman 10" w:cstheme="minorBidi"/>
          <w:sz w:val="20"/>
          <w:szCs w:val="20"/>
          <w:lang w:eastAsia="en-US"/>
        </w:rPr>
        <w:t>.</w:t>
      </w:r>
    </w:p>
    <w:p w14:paraId="116C3F79" w14:textId="3FB63D21" w:rsidR="00C16F1E" w:rsidRPr="00A53BF1" w:rsidRDefault="00C16F1E" w:rsidP="00C16F1E">
      <w:pPr>
        <w:rPr>
          <w:rFonts w:ascii="LM Roman 10" w:eastAsia="MS Mincho" w:hAnsi="LM Roman 10" w:cstheme="minorBidi"/>
          <w:sz w:val="20"/>
          <w:szCs w:val="20"/>
          <w:lang w:val="en-US" w:eastAsia="en-US"/>
        </w:rPr>
      </w:pPr>
    </w:p>
    <w:p w14:paraId="4D53F14E" w14:textId="77777777" w:rsidR="00C16F1E" w:rsidRPr="00A53BF1" w:rsidRDefault="00C16F1E" w:rsidP="00C16F1E">
      <w:pPr>
        <w:rPr>
          <w:rFonts w:ascii="LM Roman 10" w:eastAsia="MS Mincho" w:hAnsi="LM Roman 10" w:cstheme="minorBidi"/>
          <w:sz w:val="20"/>
          <w:szCs w:val="20"/>
          <w:lang w:val="en-US" w:eastAsia="en-US"/>
        </w:rPr>
      </w:pPr>
    </w:p>
    <w:p w14:paraId="4F9FF270" w14:textId="33606840" w:rsidR="00C16F1E" w:rsidRPr="00A53BF1" w:rsidRDefault="00C16F1E" w:rsidP="00C16F1E">
      <w:pPr>
        <w:rPr>
          <w:rFonts w:ascii="LM Roman 10" w:eastAsia="MS Mincho" w:hAnsi="LM Roman 10" w:cstheme="minorBidi"/>
          <w:b/>
          <w:bCs/>
          <w:sz w:val="20"/>
          <w:szCs w:val="20"/>
          <w:lang w:val="en-US" w:eastAsia="en-US"/>
        </w:rPr>
      </w:pPr>
    </w:p>
    <w:p w14:paraId="148C2F6D" w14:textId="00CBB49E" w:rsidR="00C16F1E" w:rsidRPr="00A53BF1" w:rsidRDefault="00C16F1E" w:rsidP="00C16F1E">
      <w:pPr>
        <w:rPr>
          <w:rFonts w:ascii="LM Roman 10" w:eastAsia="MS Mincho" w:hAnsi="LM Roman 10" w:cstheme="minorBidi"/>
          <w:b/>
          <w:bCs/>
          <w:sz w:val="20"/>
          <w:szCs w:val="20"/>
          <w:lang w:val="en-US" w:eastAsia="en-US"/>
        </w:rPr>
      </w:pPr>
    </w:p>
    <w:p w14:paraId="21DCB298" w14:textId="2ABC369B" w:rsidR="00C16F1E" w:rsidRPr="00A53BF1" w:rsidRDefault="00C16F1E" w:rsidP="00C16F1E">
      <w:pPr>
        <w:rPr>
          <w:rFonts w:ascii="LM Roman 10" w:eastAsia="MS Mincho" w:hAnsi="LM Roman 10" w:cstheme="minorBidi"/>
          <w:b/>
          <w:bCs/>
          <w:sz w:val="20"/>
          <w:szCs w:val="20"/>
          <w:lang w:val="en-US" w:eastAsia="en-US"/>
        </w:rPr>
      </w:pPr>
    </w:p>
    <w:p w14:paraId="11879EEF" w14:textId="702F309D" w:rsidR="00C16F1E" w:rsidRPr="00A53BF1" w:rsidRDefault="00C16F1E" w:rsidP="00C16F1E">
      <w:pPr>
        <w:rPr>
          <w:rFonts w:ascii="LM Roman 10" w:eastAsia="MS Mincho" w:hAnsi="LM Roman 10" w:cstheme="minorBidi"/>
          <w:b/>
          <w:bCs/>
          <w:sz w:val="20"/>
          <w:szCs w:val="20"/>
          <w:lang w:val="en-US" w:eastAsia="en-US"/>
        </w:rPr>
      </w:pPr>
    </w:p>
    <w:p w14:paraId="5D68FB48" w14:textId="1F7CE9ED" w:rsidR="00C16F1E" w:rsidRPr="00A53BF1" w:rsidRDefault="00C16F1E" w:rsidP="00C16F1E">
      <w:pPr>
        <w:rPr>
          <w:rFonts w:ascii="LM Roman 10" w:eastAsia="MS Mincho" w:hAnsi="LM Roman 10" w:cstheme="minorBidi"/>
          <w:b/>
          <w:bCs/>
          <w:sz w:val="20"/>
          <w:szCs w:val="20"/>
          <w:lang w:val="en-US" w:eastAsia="en-US"/>
        </w:rPr>
      </w:pPr>
    </w:p>
    <w:p w14:paraId="1626EABD" w14:textId="6E080CA1" w:rsidR="00C16F1E" w:rsidRPr="00A53BF1" w:rsidRDefault="00C16F1E" w:rsidP="00C16F1E">
      <w:pPr>
        <w:rPr>
          <w:rFonts w:ascii="LM Roman 10" w:eastAsia="MS Mincho" w:hAnsi="LM Roman 10" w:cstheme="minorBidi"/>
          <w:b/>
          <w:bCs/>
          <w:sz w:val="20"/>
          <w:szCs w:val="20"/>
          <w:lang w:val="en-US" w:eastAsia="en-US"/>
        </w:rPr>
      </w:pPr>
    </w:p>
    <w:p w14:paraId="45D970A1" w14:textId="41C298F2" w:rsidR="00C16F1E" w:rsidRPr="00A53BF1" w:rsidRDefault="00C16F1E" w:rsidP="00C16F1E">
      <w:pPr>
        <w:rPr>
          <w:rFonts w:ascii="LM Roman 10" w:eastAsia="MS Mincho" w:hAnsi="LM Roman 10" w:cstheme="minorBidi"/>
          <w:b/>
          <w:bCs/>
          <w:sz w:val="20"/>
          <w:szCs w:val="20"/>
          <w:lang w:val="en-US" w:eastAsia="en-US"/>
        </w:rPr>
      </w:pPr>
    </w:p>
    <w:p w14:paraId="61724830" w14:textId="78485631" w:rsidR="00C16F1E" w:rsidRPr="00A53BF1" w:rsidRDefault="00C16F1E" w:rsidP="00C16F1E">
      <w:pPr>
        <w:rPr>
          <w:rFonts w:ascii="LM Roman 10" w:eastAsia="MS Mincho" w:hAnsi="LM Roman 10" w:cstheme="minorBidi"/>
          <w:b/>
          <w:bCs/>
          <w:sz w:val="20"/>
          <w:szCs w:val="20"/>
          <w:lang w:val="en-US" w:eastAsia="en-US"/>
        </w:rPr>
      </w:pPr>
    </w:p>
    <w:p w14:paraId="0A1F8034" w14:textId="7585FBAA" w:rsidR="00C16F1E" w:rsidRPr="00A53BF1" w:rsidRDefault="00C16F1E" w:rsidP="00C16F1E">
      <w:pPr>
        <w:rPr>
          <w:rFonts w:ascii="LM Roman 10" w:eastAsia="MS Mincho" w:hAnsi="LM Roman 10" w:cstheme="minorBidi"/>
          <w:b/>
          <w:bCs/>
          <w:sz w:val="20"/>
          <w:szCs w:val="20"/>
          <w:lang w:val="en-US" w:eastAsia="en-US"/>
        </w:rPr>
      </w:pPr>
    </w:p>
    <w:p w14:paraId="3014B27A" w14:textId="250FC6C4" w:rsidR="00C16F1E" w:rsidRPr="00A53BF1" w:rsidRDefault="00C16F1E" w:rsidP="00C16F1E">
      <w:pPr>
        <w:rPr>
          <w:rFonts w:ascii="LM Roman 10" w:eastAsia="MS Mincho" w:hAnsi="LM Roman 10" w:cstheme="minorBidi"/>
          <w:b/>
          <w:bCs/>
          <w:sz w:val="20"/>
          <w:szCs w:val="20"/>
          <w:lang w:val="en-US" w:eastAsia="en-US"/>
        </w:rPr>
      </w:pPr>
    </w:p>
    <w:p w14:paraId="0F7678EB" w14:textId="77777777" w:rsidR="00DE66FB" w:rsidRPr="00A53BF1" w:rsidRDefault="00DE66FB" w:rsidP="00C16F1E">
      <w:pPr>
        <w:jc w:val="both"/>
        <w:rPr>
          <w:rFonts w:ascii="LM Roman 10" w:hAnsi="LM Roman 10"/>
          <w:sz w:val="20"/>
          <w:szCs w:val="20"/>
          <w:lang w:val="en-US"/>
        </w:rPr>
      </w:pPr>
    </w:p>
    <w:sectPr w:rsidR="00DE66FB" w:rsidRPr="00A53BF1" w:rsidSect="000C421D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208A" w14:textId="77777777" w:rsidR="00612F86" w:rsidRDefault="00612F86" w:rsidP="008A5486">
      <w:r>
        <w:separator/>
      </w:r>
    </w:p>
  </w:endnote>
  <w:endnote w:type="continuationSeparator" w:id="0">
    <w:p w14:paraId="0DFC29D8" w14:textId="77777777" w:rsidR="00612F86" w:rsidRDefault="00612F86" w:rsidP="008A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M Roman 10">
    <w:panose1 w:val="020B0604020202020204"/>
    <w:charset w:val="4D"/>
    <w:family w:val="auto"/>
    <w:notTrueType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dvTTa9c1b374">
    <w:altName w:val="Cambria"/>
    <w:panose1 w:val="020B0604020202020204"/>
    <w:charset w:val="00"/>
    <w:family w:val="roman"/>
    <w:notTrueType/>
    <w:pitch w:val="default"/>
  </w:font>
  <w:font w:name="Latin Modern Roman 12">
    <w:altName w:val="Calibri"/>
    <w:panose1 w:val="00000500000000000000"/>
    <w:charset w:val="4D"/>
    <w:family w:val="auto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2668764"/>
      <w:docPartObj>
        <w:docPartGallery w:val="Page Numbers (Bottom of Page)"/>
        <w:docPartUnique/>
      </w:docPartObj>
    </w:sdtPr>
    <w:sdtContent>
      <w:p w14:paraId="7A49BAA6" w14:textId="4E46A32F" w:rsidR="003B09C7" w:rsidRDefault="003B09C7" w:rsidP="009552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71E422" w14:textId="77777777" w:rsidR="003B09C7" w:rsidRDefault="003B09C7" w:rsidP="00A55E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LM Roman 10" w:hAnsi="LM Roman 10"/>
        <w:sz w:val="20"/>
        <w:szCs w:val="20"/>
      </w:rPr>
      <w:id w:val="-325064111"/>
      <w:docPartObj>
        <w:docPartGallery w:val="Page Numbers (Bottom of Page)"/>
        <w:docPartUnique/>
      </w:docPartObj>
    </w:sdtPr>
    <w:sdtContent>
      <w:p w14:paraId="76D95FA2" w14:textId="62782F1C" w:rsidR="003B09C7" w:rsidRPr="001B0C74" w:rsidRDefault="003B09C7" w:rsidP="009552B1">
        <w:pPr>
          <w:pStyle w:val="Footer"/>
          <w:framePr w:wrap="none" w:vAnchor="text" w:hAnchor="margin" w:xAlign="right" w:y="1"/>
          <w:rPr>
            <w:rStyle w:val="PageNumber"/>
            <w:rFonts w:ascii="LM Roman 10" w:hAnsi="LM Roman 10"/>
            <w:sz w:val="20"/>
            <w:szCs w:val="20"/>
          </w:rPr>
        </w:pPr>
        <w:r w:rsidRPr="001B0C74">
          <w:rPr>
            <w:rStyle w:val="PageNumber"/>
            <w:rFonts w:ascii="LM Roman 10" w:hAnsi="LM Roman 10"/>
            <w:sz w:val="20"/>
            <w:szCs w:val="20"/>
          </w:rPr>
          <w:fldChar w:fldCharType="begin"/>
        </w:r>
        <w:r w:rsidRPr="001B0C74">
          <w:rPr>
            <w:rStyle w:val="PageNumber"/>
            <w:rFonts w:ascii="LM Roman 10" w:hAnsi="LM Roman 10"/>
            <w:sz w:val="20"/>
            <w:szCs w:val="20"/>
          </w:rPr>
          <w:instrText xml:space="preserve"> PAGE </w:instrText>
        </w:r>
        <w:r w:rsidRPr="001B0C74">
          <w:rPr>
            <w:rStyle w:val="PageNumber"/>
            <w:rFonts w:ascii="LM Roman 10" w:hAnsi="LM Roman 10"/>
            <w:sz w:val="20"/>
            <w:szCs w:val="20"/>
          </w:rPr>
          <w:fldChar w:fldCharType="separate"/>
        </w:r>
        <w:r w:rsidRPr="001B0C74">
          <w:rPr>
            <w:rStyle w:val="PageNumber"/>
            <w:rFonts w:ascii="LM Roman 10" w:hAnsi="LM Roman 10"/>
            <w:noProof/>
            <w:sz w:val="20"/>
            <w:szCs w:val="20"/>
          </w:rPr>
          <w:t>1</w:t>
        </w:r>
        <w:r w:rsidRPr="001B0C74">
          <w:rPr>
            <w:rStyle w:val="PageNumber"/>
            <w:rFonts w:ascii="LM Roman 10" w:hAnsi="LM Roman 10"/>
            <w:sz w:val="20"/>
            <w:szCs w:val="20"/>
          </w:rPr>
          <w:fldChar w:fldCharType="end"/>
        </w:r>
      </w:p>
    </w:sdtContent>
  </w:sdt>
  <w:p w14:paraId="0A54EB73" w14:textId="77777777" w:rsidR="003B09C7" w:rsidRPr="001B0C74" w:rsidRDefault="003B09C7" w:rsidP="00A55E51">
    <w:pPr>
      <w:pStyle w:val="Footer"/>
      <w:ind w:right="360"/>
      <w:rPr>
        <w:rFonts w:ascii="LM Roman 10" w:hAnsi="LM Roman 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73C9" w14:textId="77777777" w:rsidR="00612F86" w:rsidRDefault="00612F86" w:rsidP="008A5486">
      <w:r>
        <w:separator/>
      </w:r>
    </w:p>
  </w:footnote>
  <w:footnote w:type="continuationSeparator" w:id="0">
    <w:p w14:paraId="1D967D69" w14:textId="77777777" w:rsidR="00612F86" w:rsidRDefault="00612F86" w:rsidP="008A5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219"/>
    <w:multiLevelType w:val="hybridMultilevel"/>
    <w:tmpl w:val="03CAAF0A"/>
    <w:lvl w:ilvl="0" w:tplc="36DC0E9E">
      <w:start w:val="8"/>
      <w:numFmt w:val="bullet"/>
      <w:lvlText w:val="–"/>
      <w:lvlJc w:val="left"/>
      <w:pPr>
        <w:ind w:left="720" w:hanging="360"/>
      </w:pPr>
      <w:rPr>
        <w:rFonts w:ascii="LM Roman 10" w:eastAsia="MS Mincho" w:hAnsi="LM Roman 1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633"/>
    <w:multiLevelType w:val="hybridMultilevel"/>
    <w:tmpl w:val="A84AA2C8"/>
    <w:lvl w:ilvl="0" w:tplc="6EC621DE">
      <w:start w:val="3"/>
      <w:numFmt w:val="bullet"/>
      <w:lvlText w:val=""/>
      <w:lvlJc w:val="left"/>
      <w:pPr>
        <w:ind w:left="720" w:hanging="360"/>
      </w:pPr>
      <w:rPr>
        <w:rFonts w:ascii="Wingdings" w:eastAsia="MS Mincho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A7273"/>
    <w:multiLevelType w:val="hybridMultilevel"/>
    <w:tmpl w:val="4EEE54C4"/>
    <w:lvl w:ilvl="0" w:tplc="C00C2720">
      <w:start w:val="2"/>
      <w:numFmt w:val="bullet"/>
      <w:lvlText w:val=""/>
      <w:lvlJc w:val="left"/>
      <w:pPr>
        <w:ind w:left="720" w:hanging="360"/>
      </w:pPr>
      <w:rPr>
        <w:rFonts w:ascii="Wingdings" w:eastAsia="MS Mincho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074A3"/>
    <w:multiLevelType w:val="hybridMultilevel"/>
    <w:tmpl w:val="7E9ED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4DE"/>
    <w:multiLevelType w:val="hybridMultilevel"/>
    <w:tmpl w:val="79FC2CCE"/>
    <w:lvl w:ilvl="0" w:tplc="E3E2DB80">
      <w:start w:val="1"/>
      <w:numFmt w:val="bullet"/>
      <w:lvlText w:val="-"/>
      <w:lvlJc w:val="left"/>
      <w:pPr>
        <w:ind w:left="720" w:hanging="360"/>
      </w:pPr>
      <w:rPr>
        <w:rFonts w:ascii="AdvTTa9c1b374" w:eastAsia="Times New Roman" w:hAnsi="AdvTTa9c1b374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07EFB"/>
    <w:multiLevelType w:val="hybridMultilevel"/>
    <w:tmpl w:val="BE80AE56"/>
    <w:lvl w:ilvl="0" w:tplc="AA8C351C">
      <w:start w:val="10"/>
      <w:numFmt w:val="bullet"/>
      <w:lvlText w:val=""/>
      <w:lvlJc w:val="left"/>
      <w:pPr>
        <w:ind w:left="720" w:hanging="360"/>
      </w:pPr>
      <w:rPr>
        <w:rFonts w:ascii="Wingdings" w:eastAsia="MS Mincho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F3F40"/>
    <w:multiLevelType w:val="hybridMultilevel"/>
    <w:tmpl w:val="8A2A1560"/>
    <w:lvl w:ilvl="0" w:tplc="3E14E504">
      <w:start w:val="2"/>
      <w:numFmt w:val="bullet"/>
      <w:lvlText w:val="-"/>
      <w:lvlJc w:val="left"/>
      <w:pPr>
        <w:ind w:left="720" w:hanging="360"/>
      </w:pPr>
      <w:rPr>
        <w:rFonts w:ascii="Latin Modern Roman 12" w:eastAsia="MS Mincho" w:hAnsi="Latin Modern Roman 1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50C4F"/>
    <w:multiLevelType w:val="hybridMultilevel"/>
    <w:tmpl w:val="9F8E9E0E"/>
    <w:lvl w:ilvl="0" w:tplc="384629A2">
      <w:start w:val="3"/>
      <w:numFmt w:val="bullet"/>
      <w:lvlText w:val=""/>
      <w:lvlJc w:val="left"/>
      <w:pPr>
        <w:ind w:left="740" w:hanging="380"/>
      </w:pPr>
      <w:rPr>
        <w:rFonts w:ascii="Wingdings" w:eastAsia="MS Mincho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6790"/>
    <w:multiLevelType w:val="hybridMultilevel"/>
    <w:tmpl w:val="8A8C97C8"/>
    <w:lvl w:ilvl="0" w:tplc="F238D9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64818"/>
    <w:multiLevelType w:val="hybridMultilevel"/>
    <w:tmpl w:val="39222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D49CB"/>
    <w:multiLevelType w:val="hybridMultilevel"/>
    <w:tmpl w:val="79E00C78"/>
    <w:lvl w:ilvl="0" w:tplc="CA78F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EB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83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CD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C8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E3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C0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83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2F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AF47B1"/>
    <w:multiLevelType w:val="hybridMultilevel"/>
    <w:tmpl w:val="3D64B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D0393"/>
    <w:multiLevelType w:val="hybridMultilevel"/>
    <w:tmpl w:val="38EC31C4"/>
    <w:lvl w:ilvl="0" w:tplc="841EF2EE">
      <w:start w:val="2"/>
      <w:numFmt w:val="bullet"/>
      <w:lvlText w:val="-"/>
      <w:lvlJc w:val="left"/>
      <w:pPr>
        <w:ind w:left="720" w:hanging="360"/>
      </w:pPr>
      <w:rPr>
        <w:rFonts w:ascii="Latin Modern Roman 12" w:eastAsia="MS Mincho" w:hAnsi="Latin Modern Roman 1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93911"/>
    <w:multiLevelType w:val="hybridMultilevel"/>
    <w:tmpl w:val="2E2A7522"/>
    <w:lvl w:ilvl="0" w:tplc="B8AE9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F711B"/>
    <w:multiLevelType w:val="hybridMultilevel"/>
    <w:tmpl w:val="B810D7F6"/>
    <w:lvl w:ilvl="0" w:tplc="EE8E3BBA">
      <w:start w:val="1"/>
      <w:numFmt w:val="bullet"/>
      <w:lvlText w:val=""/>
      <w:lvlJc w:val="left"/>
      <w:pPr>
        <w:ind w:left="720" w:hanging="360"/>
      </w:pPr>
      <w:rPr>
        <w:rFonts w:ascii="Wingdings" w:eastAsia="MS Mincho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9787C"/>
    <w:multiLevelType w:val="hybridMultilevel"/>
    <w:tmpl w:val="67800CB2"/>
    <w:lvl w:ilvl="0" w:tplc="2FA6749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56CA0"/>
    <w:multiLevelType w:val="hybridMultilevel"/>
    <w:tmpl w:val="D95C3FF2"/>
    <w:lvl w:ilvl="0" w:tplc="8CE472B4">
      <w:start w:val="3"/>
      <w:numFmt w:val="bullet"/>
      <w:lvlText w:val="-"/>
      <w:lvlJc w:val="left"/>
      <w:pPr>
        <w:ind w:left="720" w:hanging="360"/>
      </w:pPr>
      <w:rPr>
        <w:rFonts w:ascii="Latin Modern Roman 12" w:eastAsia="MS Mincho" w:hAnsi="Latin Modern Roman 1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42579"/>
    <w:multiLevelType w:val="hybridMultilevel"/>
    <w:tmpl w:val="53067634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E0F2D"/>
    <w:multiLevelType w:val="hybridMultilevel"/>
    <w:tmpl w:val="CFA2039A"/>
    <w:lvl w:ilvl="0" w:tplc="93EA0DDA">
      <w:start w:val="3"/>
      <w:numFmt w:val="bullet"/>
      <w:lvlText w:val="-"/>
      <w:lvlJc w:val="left"/>
      <w:pPr>
        <w:ind w:left="720" w:hanging="360"/>
      </w:pPr>
      <w:rPr>
        <w:rFonts w:ascii="Latin Modern Roman 12" w:eastAsia="MS Mincho" w:hAnsi="Latin Modern Roman 1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635EA"/>
    <w:multiLevelType w:val="hybridMultilevel"/>
    <w:tmpl w:val="8AE26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F53D2"/>
    <w:multiLevelType w:val="hybridMultilevel"/>
    <w:tmpl w:val="D862BB12"/>
    <w:lvl w:ilvl="0" w:tplc="B2DE67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F52D7"/>
    <w:multiLevelType w:val="hybridMultilevel"/>
    <w:tmpl w:val="F7ECE012"/>
    <w:lvl w:ilvl="0" w:tplc="A9BC2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E2543"/>
    <w:multiLevelType w:val="hybridMultilevel"/>
    <w:tmpl w:val="ABBE21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D5692"/>
    <w:multiLevelType w:val="hybridMultilevel"/>
    <w:tmpl w:val="71CAEB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15198"/>
    <w:multiLevelType w:val="hybridMultilevel"/>
    <w:tmpl w:val="F8742BA2"/>
    <w:lvl w:ilvl="0" w:tplc="A2C29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F76D2"/>
    <w:multiLevelType w:val="hybridMultilevel"/>
    <w:tmpl w:val="A4422B5C"/>
    <w:lvl w:ilvl="0" w:tplc="B7C475E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8795C"/>
    <w:multiLevelType w:val="hybridMultilevel"/>
    <w:tmpl w:val="78B2CA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D0A48"/>
    <w:multiLevelType w:val="hybridMultilevel"/>
    <w:tmpl w:val="E7B80362"/>
    <w:lvl w:ilvl="0" w:tplc="9048C4C2">
      <w:start w:val="1"/>
      <w:numFmt w:val="bullet"/>
      <w:lvlText w:val=""/>
      <w:lvlJc w:val="left"/>
      <w:pPr>
        <w:ind w:left="740" w:hanging="380"/>
      </w:pPr>
      <w:rPr>
        <w:rFonts w:ascii="Wingdings" w:eastAsia="MS Mincho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C1031"/>
    <w:multiLevelType w:val="hybridMultilevel"/>
    <w:tmpl w:val="B330D7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348019">
    <w:abstractNumId w:val="13"/>
  </w:num>
  <w:num w:numId="2" w16cid:durableId="789400832">
    <w:abstractNumId w:val="9"/>
  </w:num>
  <w:num w:numId="3" w16cid:durableId="657271051">
    <w:abstractNumId w:val="19"/>
  </w:num>
  <w:num w:numId="4" w16cid:durableId="1683236811">
    <w:abstractNumId w:val="3"/>
  </w:num>
  <w:num w:numId="5" w16cid:durableId="1029137161">
    <w:abstractNumId w:val="24"/>
  </w:num>
  <w:num w:numId="6" w16cid:durableId="738556887">
    <w:abstractNumId w:val="17"/>
  </w:num>
  <w:num w:numId="7" w16cid:durableId="399403649">
    <w:abstractNumId w:val="6"/>
  </w:num>
  <w:num w:numId="8" w16cid:durableId="1166897177">
    <w:abstractNumId w:val="2"/>
  </w:num>
  <w:num w:numId="9" w16cid:durableId="141969935">
    <w:abstractNumId w:val="12"/>
  </w:num>
  <w:num w:numId="10" w16cid:durableId="1323504239">
    <w:abstractNumId w:val="4"/>
  </w:num>
  <w:num w:numId="11" w16cid:durableId="638611577">
    <w:abstractNumId w:val="21"/>
  </w:num>
  <w:num w:numId="12" w16cid:durableId="791095046">
    <w:abstractNumId w:val="20"/>
  </w:num>
  <w:num w:numId="13" w16cid:durableId="1913421036">
    <w:abstractNumId w:val="16"/>
  </w:num>
  <w:num w:numId="14" w16cid:durableId="1500847604">
    <w:abstractNumId w:val="18"/>
  </w:num>
  <w:num w:numId="15" w16cid:durableId="1218735503">
    <w:abstractNumId w:val="1"/>
  </w:num>
  <w:num w:numId="16" w16cid:durableId="537283393">
    <w:abstractNumId w:val="25"/>
  </w:num>
  <w:num w:numId="17" w16cid:durableId="1070424364">
    <w:abstractNumId w:val="8"/>
  </w:num>
  <w:num w:numId="18" w16cid:durableId="1683237298">
    <w:abstractNumId w:val="27"/>
  </w:num>
  <w:num w:numId="19" w16cid:durableId="912810197">
    <w:abstractNumId w:val="28"/>
  </w:num>
  <w:num w:numId="20" w16cid:durableId="227888457">
    <w:abstractNumId w:val="14"/>
  </w:num>
  <w:num w:numId="21" w16cid:durableId="412163525">
    <w:abstractNumId w:val="26"/>
  </w:num>
  <w:num w:numId="22" w16cid:durableId="1136340984">
    <w:abstractNumId w:val="7"/>
  </w:num>
  <w:num w:numId="23" w16cid:durableId="2024739119">
    <w:abstractNumId w:val="11"/>
  </w:num>
  <w:num w:numId="24" w16cid:durableId="93329206">
    <w:abstractNumId w:val="5"/>
  </w:num>
  <w:num w:numId="25" w16cid:durableId="997660099">
    <w:abstractNumId w:val="22"/>
  </w:num>
  <w:num w:numId="26" w16cid:durableId="2065634469">
    <w:abstractNumId w:val="23"/>
  </w:num>
  <w:num w:numId="27" w16cid:durableId="85198409">
    <w:abstractNumId w:val="10"/>
  </w:num>
  <w:num w:numId="28" w16cid:durableId="1956059439">
    <w:abstractNumId w:val="15"/>
  </w:num>
  <w:num w:numId="29" w16cid:durableId="910844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wtzAzN7IwMDYzNjNS0lEKTi0uzszPAykwrAUAjPk8dCwAAAA="/>
  </w:docVars>
  <w:rsids>
    <w:rsidRoot w:val="008A5486"/>
    <w:rsid w:val="00002DD3"/>
    <w:rsid w:val="00006E29"/>
    <w:rsid w:val="00007CCA"/>
    <w:rsid w:val="000101E7"/>
    <w:rsid w:val="0001368A"/>
    <w:rsid w:val="0001650B"/>
    <w:rsid w:val="000201DB"/>
    <w:rsid w:val="00022213"/>
    <w:rsid w:val="00026FC8"/>
    <w:rsid w:val="00030C8A"/>
    <w:rsid w:val="000323BD"/>
    <w:rsid w:val="00033C57"/>
    <w:rsid w:val="00035BB6"/>
    <w:rsid w:val="00051E62"/>
    <w:rsid w:val="00063EE0"/>
    <w:rsid w:val="00071C87"/>
    <w:rsid w:val="000739C4"/>
    <w:rsid w:val="00073EF9"/>
    <w:rsid w:val="00081786"/>
    <w:rsid w:val="00084435"/>
    <w:rsid w:val="000867BD"/>
    <w:rsid w:val="00092016"/>
    <w:rsid w:val="000948DD"/>
    <w:rsid w:val="000A09D8"/>
    <w:rsid w:val="000A133F"/>
    <w:rsid w:val="000A19CB"/>
    <w:rsid w:val="000A23FA"/>
    <w:rsid w:val="000A4071"/>
    <w:rsid w:val="000A46A3"/>
    <w:rsid w:val="000C30FE"/>
    <w:rsid w:val="000C365B"/>
    <w:rsid w:val="000C421D"/>
    <w:rsid w:val="000E254E"/>
    <w:rsid w:val="000E2F86"/>
    <w:rsid w:val="000E3254"/>
    <w:rsid w:val="000E56FB"/>
    <w:rsid w:val="000E58E5"/>
    <w:rsid w:val="000E5EB4"/>
    <w:rsid w:val="000E666A"/>
    <w:rsid w:val="000E6724"/>
    <w:rsid w:val="000F3668"/>
    <w:rsid w:val="000F4B22"/>
    <w:rsid w:val="000F5B18"/>
    <w:rsid w:val="00106588"/>
    <w:rsid w:val="001066B7"/>
    <w:rsid w:val="00107073"/>
    <w:rsid w:val="00107A0A"/>
    <w:rsid w:val="00111384"/>
    <w:rsid w:val="001151BD"/>
    <w:rsid w:val="00117E99"/>
    <w:rsid w:val="00120590"/>
    <w:rsid w:val="0012220C"/>
    <w:rsid w:val="00130623"/>
    <w:rsid w:val="00133435"/>
    <w:rsid w:val="001355B6"/>
    <w:rsid w:val="001357BB"/>
    <w:rsid w:val="00137E60"/>
    <w:rsid w:val="0015020E"/>
    <w:rsid w:val="00150818"/>
    <w:rsid w:val="001525F9"/>
    <w:rsid w:val="00157836"/>
    <w:rsid w:val="00157A23"/>
    <w:rsid w:val="00160612"/>
    <w:rsid w:val="00162A82"/>
    <w:rsid w:val="00162EC6"/>
    <w:rsid w:val="00163290"/>
    <w:rsid w:val="001637EB"/>
    <w:rsid w:val="00163E29"/>
    <w:rsid w:val="001646A6"/>
    <w:rsid w:val="00164CBD"/>
    <w:rsid w:val="0016708D"/>
    <w:rsid w:val="001722AF"/>
    <w:rsid w:val="00173E60"/>
    <w:rsid w:val="00177F35"/>
    <w:rsid w:val="00181190"/>
    <w:rsid w:val="00185668"/>
    <w:rsid w:val="00190119"/>
    <w:rsid w:val="001926C0"/>
    <w:rsid w:val="001938C7"/>
    <w:rsid w:val="00193986"/>
    <w:rsid w:val="00195E39"/>
    <w:rsid w:val="0019685A"/>
    <w:rsid w:val="00196ED9"/>
    <w:rsid w:val="00197004"/>
    <w:rsid w:val="001A0112"/>
    <w:rsid w:val="001A545A"/>
    <w:rsid w:val="001B07F1"/>
    <w:rsid w:val="001B0C74"/>
    <w:rsid w:val="001B2C61"/>
    <w:rsid w:val="001B4970"/>
    <w:rsid w:val="001B573B"/>
    <w:rsid w:val="001B589B"/>
    <w:rsid w:val="001B677C"/>
    <w:rsid w:val="001B67EB"/>
    <w:rsid w:val="001C08E1"/>
    <w:rsid w:val="001C24E2"/>
    <w:rsid w:val="001C4E0C"/>
    <w:rsid w:val="001C5C68"/>
    <w:rsid w:val="001C5CF9"/>
    <w:rsid w:val="001C5DA1"/>
    <w:rsid w:val="001D161F"/>
    <w:rsid w:val="001D42C3"/>
    <w:rsid w:val="001D438A"/>
    <w:rsid w:val="001D6424"/>
    <w:rsid w:val="001E215C"/>
    <w:rsid w:val="001E4BC8"/>
    <w:rsid w:val="001E4C37"/>
    <w:rsid w:val="001F15DA"/>
    <w:rsid w:val="001F6D81"/>
    <w:rsid w:val="001F6FB6"/>
    <w:rsid w:val="002042DA"/>
    <w:rsid w:val="00204676"/>
    <w:rsid w:val="00204746"/>
    <w:rsid w:val="0020646C"/>
    <w:rsid w:val="002167BF"/>
    <w:rsid w:val="002208D2"/>
    <w:rsid w:val="00222249"/>
    <w:rsid w:val="0023563D"/>
    <w:rsid w:val="0024165D"/>
    <w:rsid w:val="00241C12"/>
    <w:rsid w:val="00242709"/>
    <w:rsid w:val="00242DE8"/>
    <w:rsid w:val="00244CBC"/>
    <w:rsid w:val="00245226"/>
    <w:rsid w:val="00254E7A"/>
    <w:rsid w:val="00256AE8"/>
    <w:rsid w:val="00260165"/>
    <w:rsid w:val="00262C49"/>
    <w:rsid w:val="00265B55"/>
    <w:rsid w:val="00271CBA"/>
    <w:rsid w:val="00274347"/>
    <w:rsid w:val="00277D8A"/>
    <w:rsid w:val="00281698"/>
    <w:rsid w:val="0028391A"/>
    <w:rsid w:val="00283B84"/>
    <w:rsid w:val="00283D57"/>
    <w:rsid w:val="00286FF4"/>
    <w:rsid w:val="002A2BD1"/>
    <w:rsid w:val="002A4739"/>
    <w:rsid w:val="002A6007"/>
    <w:rsid w:val="002A60F5"/>
    <w:rsid w:val="002B0201"/>
    <w:rsid w:val="002B1234"/>
    <w:rsid w:val="002B3095"/>
    <w:rsid w:val="002C244F"/>
    <w:rsid w:val="002C3A7E"/>
    <w:rsid w:val="002C5ABB"/>
    <w:rsid w:val="002D10A6"/>
    <w:rsid w:val="002D1251"/>
    <w:rsid w:val="002D157C"/>
    <w:rsid w:val="002F36BC"/>
    <w:rsid w:val="002F3FA2"/>
    <w:rsid w:val="003003C5"/>
    <w:rsid w:val="003032DD"/>
    <w:rsid w:val="00305CBB"/>
    <w:rsid w:val="00307065"/>
    <w:rsid w:val="00310589"/>
    <w:rsid w:val="003117CE"/>
    <w:rsid w:val="00312E9C"/>
    <w:rsid w:val="003135D6"/>
    <w:rsid w:val="00315320"/>
    <w:rsid w:val="00320433"/>
    <w:rsid w:val="003215A5"/>
    <w:rsid w:val="00322070"/>
    <w:rsid w:val="00322ACF"/>
    <w:rsid w:val="00326B8E"/>
    <w:rsid w:val="00326CD2"/>
    <w:rsid w:val="00333216"/>
    <w:rsid w:val="003339CB"/>
    <w:rsid w:val="00335BB5"/>
    <w:rsid w:val="00340BAF"/>
    <w:rsid w:val="00341B28"/>
    <w:rsid w:val="00346B9F"/>
    <w:rsid w:val="00351F00"/>
    <w:rsid w:val="00353C89"/>
    <w:rsid w:val="0035600D"/>
    <w:rsid w:val="003579BB"/>
    <w:rsid w:val="00360ADF"/>
    <w:rsid w:val="00360DEB"/>
    <w:rsid w:val="003632DE"/>
    <w:rsid w:val="0036346C"/>
    <w:rsid w:val="00365E00"/>
    <w:rsid w:val="00370FEE"/>
    <w:rsid w:val="003716AF"/>
    <w:rsid w:val="00376BF9"/>
    <w:rsid w:val="00377D98"/>
    <w:rsid w:val="00384E39"/>
    <w:rsid w:val="00391AFB"/>
    <w:rsid w:val="00393434"/>
    <w:rsid w:val="00393B4F"/>
    <w:rsid w:val="00394948"/>
    <w:rsid w:val="00394D69"/>
    <w:rsid w:val="003955A4"/>
    <w:rsid w:val="00395D4C"/>
    <w:rsid w:val="00395DFF"/>
    <w:rsid w:val="00396B69"/>
    <w:rsid w:val="003A320F"/>
    <w:rsid w:val="003A47E4"/>
    <w:rsid w:val="003A4D28"/>
    <w:rsid w:val="003B09C7"/>
    <w:rsid w:val="003B689C"/>
    <w:rsid w:val="003B7E67"/>
    <w:rsid w:val="003C4F5A"/>
    <w:rsid w:val="003C6E19"/>
    <w:rsid w:val="003C7292"/>
    <w:rsid w:val="003D1C3D"/>
    <w:rsid w:val="003D4ECC"/>
    <w:rsid w:val="003D6112"/>
    <w:rsid w:val="003E0923"/>
    <w:rsid w:val="003E204C"/>
    <w:rsid w:val="003E3C19"/>
    <w:rsid w:val="004046C9"/>
    <w:rsid w:val="004119F0"/>
    <w:rsid w:val="00412134"/>
    <w:rsid w:val="00414A44"/>
    <w:rsid w:val="004169AA"/>
    <w:rsid w:val="00421A42"/>
    <w:rsid w:val="0042465E"/>
    <w:rsid w:val="0042476D"/>
    <w:rsid w:val="00432019"/>
    <w:rsid w:val="00433216"/>
    <w:rsid w:val="00434A0E"/>
    <w:rsid w:val="004439EC"/>
    <w:rsid w:val="00443EC4"/>
    <w:rsid w:val="00445F52"/>
    <w:rsid w:val="0045039C"/>
    <w:rsid w:val="00460AAE"/>
    <w:rsid w:val="00466372"/>
    <w:rsid w:val="00466940"/>
    <w:rsid w:val="0047270D"/>
    <w:rsid w:val="00472899"/>
    <w:rsid w:val="00477321"/>
    <w:rsid w:val="00477C2C"/>
    <w:rsid w:val="00477F49"/>
    <w:rsid w:val="00481901"/>
    <w:rsid w:val="00481909"/>
    <w:rsid w:val="00482BEE"/>
    <w:rsid w:val="00482E98"/>
    <w:rsid w:val="00483E38"/>
    <w:rsid w:val="004840F0"/>
    <w:rsid w:val="00494581"/>
    <w:rsid w:val="004A3F8B"/>
    <w:rsid w:val="004A79C3"/>
    <w:rsid w:val="004B0AF1"/>
    <w:rsid w:val="004B1F74"/>
    <w:rsid w:val="004B21DD"/>
    <w:rsid w:val="004B2C6F"/>
    <w:rsid w:val="004B3CED"/>
    <w:rsid w:val="004B6E12"/>
    <w:rsid w:val="004C08AC"/>
    <w:rsid w:val="004C1533"/>
    <w:rsid w:val="004C30AE"/>
    <w:rsid w:val="004C32C2"/>
    <w:rsid w:val="004C74C7"/>
    <w:rsid w:val="004E680B"/>
    <w:rsid w:val="004F09B2"/>
    <w:rsid w:val="004F23EA"/>
    <w:rsid w:val="004F7147"/>
    <w:rsid w:val="005009BE"/>
    <w:rsid w:val="00502487"/>
    <w:rsid w:val="00504EBA"/>
    <w:rsid w:val="005145F1"/>
    <w:rsid w:val="00515190"/>
    <w:rsid w:val="00522E67"/>
    <w:rsid w:val="00525248"/>
    <w:rsid w:val="00547491"/>
    <w:rsid w:val="00547E8B"/>
    <w:rsid w:val="00552C99"/>
    <w:rsid w:val="00555551"/>
    <w:rsid w:val="005559A9"/>
    <w:rsid w:val="005567CB"/>
    <w:rsid w:val="00560BA2"/>
    <w:rsid w:val="00564F1C"/>
    <w:rsid w:val="00566AA6"/>
    <w:rsid w:val="0057186C"/>
    <w:rsid w:val="00573D90"/>
    <w:rsid w:val="00587339"/>
    <w:rsid w:val="0059773B"/>
    <w:rsid w:val="005A705F"/>
    <w:rsid w:val="005A7734"/>
    <w:rsid w:val="005B0076"/>
    <w:rsid w:val="005B6A7F"/>
    <w:rsid w:val="005B7AC4"/>
    <w:rsid w:val="005C0B1E"/>
    <w:rsid w:val="005C0D76"/>
    <w:rsid w:val="005C1408"/>
    <w:rsid w:val="005C7D7A"/>
    <w:rsid w:val="005D0B98"/>
    <w:rsid w:val="005E21F7"/>
    <w:rsid w:val="005E3928"/>
    <w:rsid w:val="005E5413"/>
    <w:rsid w:val="005F2534"/>
    <w:rsid w:val="006048DB"/>
    <w:rsid w:val="00605B19"/>
    <w:rsid w:val="006122F1"/>
    <w:rsid w:val="00612F86"/>
    <w:rsid w:val="00623BB5"/>
    <w:rsid w:val="00624D33"/>
    <w:rsid w:val="006270D6"/>
    <w:rsid w:val="00631C87"/>
    <w:rsid w:val="006328D4"/>
    <w:rsid w:val="006329AC"/>
    <w:rsid w:val="0063639A"/>
    <w:rsid w:val="00636F2B"/>
    <w:rsid w:val="00640C49"/>
    <w:rsid w:val="00644F45"/>
    <w:rsid w:val="00657EA7"/>
    <w:rsid w:val="006626FF"/>
    <w:rsid w:val="006630DB"/>
    <w:rsid w:val="0066436E"/>
    <w:rsid w:val="0067007B"/>
    <w:rsid w:val="0067120A"/>
    <w:rsid w:val="0067579F"/>
    <w:rsid w:val="00676281"/>
    <w:rsid w:val="0067690D"/>
    <w:rsid w:val="006828DE"/>
    <w:rsid w:val="0068466F"/>
    <w:rsid w:val="0068515E"/>
    <w:rsid w:val="0069051A"/>
    <w:rsid w:val="00690FEE"/>
    <w:rsid w:val="006930DB"/>
    <w:rsid w:val="006932AC"/>
    <w:rsid w:val="00696517"/>
    <w:rsid w:val="006A1A79"/>
    <w:rsid w:val="006A5C72"/>
    <w:rsid w:val="006B12F4"/>
    <w:rsid w:val="006B2F51"/>
    <w:rsid w:val="006B3B28"/>
    <w:rsid w:val="006C27D6"/>
    <w:rsid w:val="006C5567"/>
    <w:rsid w:val="006C6246"/>
    <w:rsid w:val="006C6793"/>
    <w:rsid w:val="006C6815"/>
    <w:rsid w:val="006D79F7"/>
    <w:rsid w:val="006E48EE"/>
    <w:rsid w:val="006F16C9"/>
    <w:rsid w:val="006F6778"/>
    <w:rsid w:val="006F7A7B"/>
    <w:rsid w:val="00701A75"/>
    <w:rsid w:val="007034BF"/>
    <w:rsid w:val="00715517"/>
    <w:rsid w:val="0072316D"/>
    <w:rsid w:val="00723859"/>
    <w:rsid w:val="00723E82"/>
    <w:rsid w:val="0072417A"/>
    <w:rsid w:val="00726C8C"/>
    <w:rsid w:val="00730AF5"/>
    <w:rsid w:val="007435B8"/>
    <w:rsid w:val="0074464E"/>
    <w:rsid w:val="00744F7B"/>
    <w:rsid w:val="007455F1"/>
    <w:rsid w:val="00750D0D"/>
    <w:rsid w:val="007511C5"/>
    <w:rsid w:val="00751EC0"/>
    <w:rsid w:val="007521D1"/>
    <w:rsid w:val="00752ADF"/>
    <w:rsid w:val="0075366A"/>
    <w:rsid w:val="00760845"/>
    <w:rsid w:val="0076233E"/>
    <w:rsid w:val="0076652D"/>
    <w:rsid w:val="0076676A"/>
    <w:rsid w:val="00772326"/>
    <w:rsid w:val="007738D8"/>
    <w:rsid w:val="00776B12"/>
    <w:rsid w:val="007809BA"/>
    <w:rsid w:val="0078343E"/>
    <w:rsid w:val="00785B82"/>
    <w:rsid w:val="00791B31"/>
    <w:rsid w:val="00792B1E"/>
    <w:rsid w:val="00793A52"/>
    <w:rsid w:val="007A2A50"/>
    <w:rsid w:val="007A3AD4"/>
    <w:rsid w:val="007B038C"/>
    <w:rsid w:val="007B1297"/>
    <w:rsid w:val="007C1D4F"/>
    <w:rsid w:val="007C3A88"/>
    <w:rsid w:val="007C4019"/>
    <w:rsid w:val="007C4B8F"/>
    <w:rsid w:val="007C4C8E"/>
    <w:rsid w:val="007C6482"/>
    <w:rsid w:val="007C6D35"/>
    <w:rsid w:val="007D1D2F"/>
    <w:rsid w:val="007E5DE3"/>
    <w:rsid w:val="007F0F33"/>
    <w:rsid w:val="007F499C"/>
    <w:rsid w:val="007F6688"/>
    <w:rsid w:val="008028DD"/>
    <w:rsid w:val="00804043"/>
    <w:rsid w:val="008043A4"/>
    <w:rsid w:val="008046D9"/>
    <w:rsid w:val="00804E39"/>
    <w:rsid w:val="0080599C"/>
    <w:rsid w:val="0081340C"/>
    <w:rsid w:val="00817AF0"/>
    <w:rsid w:val="00817E98"/>
    <w:rsid w:val="0082325A"/>
    <w:rsid w:val="00830FA5"/>
    <w:rsid w:val="00832089"/>
    <w:rsid w:val="00840482"/>
    <w:rsid w:val="00841463"/>
    <w:rsid w:val="00842EAA"/>
    <w:rsid w:val="00844583"/>
    <w:rsid w:val="008630E1"/>
    <w:rsid w:val="008642D9"/>
    <w:rsid w:val="00870F06"/>
    <w:rsid w:val="008737BD"/>
    <w:rsid w:val="008749A0"/>
    <w:rsid w:val="00876233"/>
    <w:rsid w:val="00883E6B"/>
    <w:rsid w:val="008864B8"/>
    <w:rsid w:val="008878B8"/>
    <w:rsid w:val="00893F7B"/>
    <w:rsid w:val="00895E9B"/>
    <w:rsid w:val="00895F5F"/>
    <w:rsid w:val="008A21CA"/>
    <w:rsid w:val="008A297A"/>
    <w:rsid w:val="008A5486"/>
    <w:rsid w:val="008A5F0F"/>
    <w:rsid w:val="008A75A6"/>
    <w:rsid w:val="008B27E0"/>
    <w:rsid w:val="008B606F"/>
    <w:rsid w:val="008B65B6"/>
    <w:rsid w:val="008B6690"/>
    <w:rsid w:val="008B6EAD"/>
    <w:rsid w:val="008C2A0A"/>
    <w:rsid w:val="008C2AF9"/>
    <w:rsid w:val="008C4271"/>
    <w:rsid w:val="008C4426"/>
    <w:rsid w:val="008C4D50"/>
    <w:rsid w:val="008C5FEC"/>
    <w:rsid w:val="008C684A"/>
    <w:rsid w:val="008D19E3"/>
    <w:rsid w:val="008D1EC5"/>
    <w:rsid w:val="008D3255"/>
    <w:rsid w:val="008D586A"/>
    <w:rsid w:val="008D79BA"/>
    <w:rsid w:val="008F0D5C"/>
    <w:rsid w:val="008F1A62"/>
    <w:rsid w:val="008F20F1"/>
    <w:rsid w:val="008F2CF0"/>
    <w:rsid w:val="008F547B"/>
    <w:rsid w:val="008F5D97"/>
    <w:rsid w:val="008F68DE"/>
    <w:rsid w:val="00901B11"/>
    <w:rsid w:val="0090240E"/>
    <w:rsid w:val="00903E8D"/>
    <w:rsid w:val="009054E3"/>
    <w:rsid w:val="00907A93"/>
    <w:rsid w:val="00910964"/>
    <w:rsid w:val="0091122F"/>
    <w:rsid w:val="00911D42"/>
    <w:rsid w:val="0091470B"/>
    <w:rsid w:val="00915FBE"/>
    <w:rsid w:val="00917022"/>
    <w:rsid w:val="00920479"/>
    <w:rsid w:val="00920CB1"/>
    <w:rsid w:val="00924A9B"/>
    <w:rsid w:val="00924B4D"/>
    <w:rsid w:val="00927175"/>
    <w:rsid w:val="00937C64"/>
    <w:rsid w:val="00937D40"/>
    <w:rsid w:val="00941A96"/>
    <w:rsid w:val="00943B87"/>
    <w:rsid w:val="00945387"/>
    <w:rsid w:val="00954BD5"/>
    <w:rsid w:val="00954E83"/>
    <w:rsid w:val="009552B1"/>
    <w:rsid w:val="00960677"/>
    <w:rsid w:val="00977266"/>
    <w:rsid w:val="00980E53"/>
    <w:rsid w:val="0098767F"/>
    <w:rsid w:val="00994D5E"/>
    <w:rsid w:val="00995E23"/>
    <w:rsid w:val="00997449"/>
    <w:rsid w:val="00997B62"/>
    <w:rsid w:val="009A29A3"/>
    <w:rsid w:val="009A5881"/>
    <w:rsid w:val="009B1022"/>
    <w:rsid w:val="009B20DD"/>
    <w:rsid w:val="009B6F48"/>
    <w:rsid w:val="009B6F90"/>
    <w:rsid w:val="009C18BF"/>
    <w:rsid w:val="009C2041"/>
    <w:rsid w:val="009C4380"/>
    <w:rsid w:val="009C4E9E"/>
    <w:rsid w:val="009C5D2E"/>
    <w:rsid w:val="009D4D5E"/>
    <w:rsid w:val="009D6A98"/>
    <w:rsid w:val="009E2E11"/>
    <w:rsid w:val="009E2FD6"/>
    <w:rsid w:val="009E5E74"/>
    <w:rsid w:val="009E5F88"/>
    <w:rsid w:val="009F0272"/>
    <w:rsid w:val="009F2B50"/>
    <w:rsid w:val="009F2FBB"/>
    <w:rsid w:val="009F3CB3"/>
    <w:rsid w:val="009F638A"/>
    <w:rsid w:val="009F74FD"/>
    <w:rsid w:val="00A013D6"/>
    <w:rsid w:val="00A0341C"/>
    <w:rsid w:val="00A04A75"/>
    <w:rsid w:val="00A05FA0"/>
    <w:rsid w:val="00A1666F"/>
    <w:rsid w:val="00A20BCE"/>
    <w:rsid w:val="00A21A99"/>
    <w:rsid w:val="00A22545"/>
    <w:rsid w:val="00A22D26"/>
    <w:rsid w:val="00A3080F"/>
    <w:rsid w:val="00A30A01"/>
    <w:rsid w:val="00A336BE"/>
    <w:rsid w:val="00A35E69"/>
    <w:rsid w:val="00A3608A"/>
    <w:rsid w:val="00A3729C"/>
    <w:rsid w:val="00A433E7"/>
    <w:rsid w:val="00A43970"/>
    <w:rsid w:val="00A43CBE"/>
    <w:rsid w:val="00A50367"/>
    <w:rsid w:val="00A53BF1"/>
    <w:rsid w:val="00A547ED"/>
    <w:rsid w:val="00A55E51"/>
    <w:rsid w:val="00A603BE"/>
    <w:rsid w:val="00A6069C"/>
    <w:rsid w:val="00A61B50"/>
    <w:rsid w:val="00A63C5B"/>
    <w:rsid w:val="00A6722B"/>
    <w:rsid w:val="00A674E2"/>
    <w:rsid w:val="00A724B6"/>
    <w:rsid w:val="00A72873"/>
    <w:rsid w:val="00A73701"/>
    <w:rsid w:val="00A75AB6"/>
    <w:rsid w:val="00A8414E"/>
    <w:rsid w:val="00A8474A"/>
    <w:rsid w:val="00A87313"/>
    <w:rsid w:val="00A874B8"/>
    <w:rsid w:val="00A96B87"/>
    <w:rsid w:val="00AA607C"/>
    <w:rsid w:val="00AA6AC9"/>
    <w:rsid w:val="00AB22CB"/>
    <w:rsid w:val="00AB2BD1"/>
    <w:rsid w:val="00AB349B"/>
    <w:rsid w:val="00AB6A7B"/>
    <w:rsid w:val="00AB7D4F"/>
    <w:rsid w:val="00AC043A"/>
    <w:rsid w:val="00AC6C4C"/>
    <w:rsid w:val="00AD1356"/>
    <w:rsid w:val="00AD186B"/>
    <w:rsid w:val="00AD3BD3"/>
    <w:rsid w:val="00AD3BE4"/>
    <w:rsid w:val="00AD66B0"/>
    <w:rsid w:val="00AE25FC"/>
    <w:rsid w:val="00AE3D09"/>
    <w:rsid w:val="00AE424B"/>
    <w:rsid w:val="00AF4C3C"/>
    <w:rsid w:val="00AF71CC"/>
    <w:rsid w:val="00AF7454"/>
    <w:rsid w:val="00B0526A"/>
    <w:rsid w:val="00B1239E"/>
    <w:rsid w:val="00B14FEF"/>
    <w:rsid w:val="00B154AA"/>
    <w:rsid w:val="00B165DC"/>
    <w:rsid w:val="00B175A7"/>
    <w:rsid w:val="00B20BEA"/>
    <w:rsid w:val="00B23A70"/>
    <w:rsid w:val="00B243B7"/>
    <w:rsid w:val="00B257CB"/>
    <w:rsid w:val="00B27300"/>
    <w:rsid w:val="00B317B3"/>
    <w:rsid w:val="00B3359B"/>
    <w:rsid w:val="00B45F66"/>
    <w:rsid w:val="00B51E13"/>
    <w:rsid w:val="00B603C6"/>
    <w:rsid w:val="00B646C1"/>
    <w:rsid w:val="00B663CD"/>
    <w:rsid w:val="00B701E0"/>
    <w:rsid w:val="00B74C61"/>
    <w:rsid w:val="00B815A3"/>
    <w:rsid w:val="00B83E25"/>
    <w:rsid w:val="00B87293"/>
    <w:rsid w:val="00B95A47"/>
    <w:rsid w:val="00BA2411"/>
    <w:rsid w:val="00BB0285"/>
    <w:rsid w:val="00BB08D0"/>
    <w:rsid w:val="00BB4668"/>
    <w:rsid w:val="00BC3E71"/>
    <w:rsid w:val="00BC4F74"/>
    <w:rsid w:val="00BC5B8D"/>
    <w:rsid w:val="00BC5BBD"/>
    <w:rsid w:val="00BD308F"/>
    <w:rsid w:val="00BD6E6B"/>
    <w:rsid w:val="00BD7D2D"/>
    <w:rsid w:val="00BE0AF9"/>
    <w:rsid w:val="00BE510B"/>
    <w:rsid w:val="00BE5E95"/>
    <w:rsid w:val="00BE73A3"/>
    <w:rsid w:val="00BE777C"/>
    <w:rsid w:val="00BF11DF"/>
    <w:rsid w:val="00BF4A01"/>
    <w:rsid w:val="00BF5499"/>
    <w:rsid w:val="00BF6F6B"/>
    <w:rsid w:val="00BF765A"/>
    <w:rsid w:val="00C01270"/>
    <w:rsid w:val="00C0189E"/>
    <w:rsid w:val="00C02535"/>
    <w:rsid w:val="00C111BD"/>
    <w:rsid w:val="00C14322"/>
    <w:rsid w:val="00C16F1E"/>
    <w:rsid w:val="00C179A8"/>
    <w:rsid w:val="00C227E1"/>
    <w:rsid w:val="00C3281A"/>
    <w:rsid w:val="00C33A4E"/>
    <w:rsid w:val="00C42073"/>
    <w:rsid w:val="00C43909"/>
    <w:rsid w:val="00C43A3E"/>
    <w:rsid w:val="00C43B9E"/>
    <w:rsid w:val="00C544EF"/>
    <w:rsid w:val="00C55A31"/>
    <w:rsid w:val="00C5680F"/>
    <w:rsid w:val="00C57B83"/>
    <w:rsid w:val="00C606DD"/>
    <w:rsid w:val="00C660F8"/>
    <w:rsid w:val="00C70118"/>
    <w:rsid w:val="00C75348"/>
    <w:rsid w:val="00C756E0"/>
    <w:rsid w:val="00C76135"/>
    <w:rsid w:val="00C77EC4"/>
    <w:rsid w:val="00C838FF"/>
    <w:rsid w:val="00C83CCB"/>
    <w:rsid w:val="00C847D9"/>
    <w:rsid w:val="00C93BE3"/>
    <w:rsid w:val="00CA1BC8"/>
    <w:rsid w:val="00CA7324"/>
    <w:rsid w:val="00CB6193"/>
    <w:rsid w:val="00CB7151"/>
    <w:rsid w:val="00CC4050"/>
    <w:rsid w:val="00CD1092"/>
    <w:rsid w:val="00CD2E5F"/>
    <w:rsid w:val="00CE01EF"/>
    <w:rsid w:val="00CE123B"/>
    <w:rsid w:val="00CE1540"/>
    <w:rsid w:val="00CE1C51"/>
    <w:rsid w:val="00CE2576"/>
    <w:rsid w:val="00CE5D40"/>
    <w:rsid w:val="00CF0A6B"/>
    <w:rsid w:val="00CF68AC"/>
    <w:rsid w:val="00D009C4"/>
    <w:rsid w:val="00D00A0B"/>
    <w:rsid w:val="00D00C4F"/>
    <w:rsid w:val="00D015AB"/>
    <w:rsid w:val="00D02157"/>
    <w:rsid w:val="00D021C0"/>
    <w:rsid w:val="00D05874"/>
    <w:rsid w:val="00D11A71"/>
    <w:rsid w:val="00D21B3D"/>
    <w:rsid w:val="00D357B7"/>
    <w:rsid w:val="00D36B90"/>
    <w:rsid w:val="00D36E0F"/>
    <w:rsid w:val="00D45795"/>
    <w:rsid w:val="00D518D1"/>
    <w:rsid w:val="00D56D18"/>
    <w:rsid w:val="00D64AAE"/>
    <w:rsid w:val="00D724B6"/>
    <w:rsid w:val="00D72A27"/>
    <w:rsid w:val="00D75520"/>
    <w:rsid w:val="00D77E2E"/>
    <w:rsid w:val="00D81D0A"/>
    <w:rsid w:val="00D841B9"/>
    <w:rsid w:val="00D90344"/>
    <w:rsid w:val="00D93FB8"/>
    <w:rsid w:val="00DA2A72"/>
    <w:rsid w:val="00DA49B9"/>
    <w:rsid w:val="00DA58D4"/>
    <w:rsid w:val="00DA63C4"/>
    <w:rsid w:val="00DA6EA7"/>
    <w:rsid w:val="00DA7E01"/>
    <w:rsid w:val="00DB1367"/>
    <w:rsid w:val="00DB4E72"/>
    <w:rsid w:val="00DC019C"/>
    <w:rsid w:val="00DC085E"/>
    <w:rsid w:val="00DC5DA4"/>
    <w:rsid w:val="00DC701E"/>
    <w:rsid w:val="00DD4265"/>
    <w:rsid w:val="00DD54DA"/>
    <w:rsid w:val="00DD5CC9"/>
    <w:rsid w:val="00DD6A5A"/>
    <w:rsid w:val="00DD7013"/>
    <w:rsid w:val="00DD7444"/>
    <w:rsid w:val="00DD7B72"/>
    <w:rsid w:val="00DE06EE"/>
    <w:rsid w:val="00DE58EA"/>
    <w:rsid w:val="00DE66FB"/>
    <w:rsid w:val="00DE6B67"/>
    <w:rsid w:val="00DF1CC6"/>
    <w:rsid w:val="00E020E9"/>
    <w:rsid w:val="00E06FAE"/>
    <w:rsid w:val="00E101E1"/>
    <w:rsid w:val="00E21C64"/>
    <w:rsid w:val="00E24003"/>
    <w:rsid w:val="00E259C7"/>
    <w:rsid w:val="00E25E1F"/>
    <w:rsid w:val="00E25E5C"/>
    <w:rsid w:val="00E26152"/>
    <w:rsid w:val="00E2635E"/>
    <w:rsid w:val="00E330D5"/>
    <w:rsid w:val="00E3405D"/>
    <w:rsid w:val="00E34A4F"/>
    <w:rsid w:val="00E407D1"/>
    <w:rsid w:val="00E47719"/>
    <w:rsid w:val="00E5106B"/>
    <w:rsid w:val="00E52BB0"/>
    <w:rsid w:val="00E636CB"/>
    <w:rsid w:val="00E73462"/>
    <w:rsid w:val="00E734AF"/>
    <w:rsid w:val="00E74009"/>
    <w:rsid w:val="00E74F58"/>
    <w:rsid w:val="00E7620F"/>
    <w:rsid w:val="00E76A53"/>
    <w:rsid w:val="00E77981"/>
    <w:rsid w:val="00E8129E"/>
    <w:rsid w:val="00E825CC"/>
    <w:rsid w:val="00E858CF"/>
    <w:rsid w:val="00E87CCF"/>
    <w:rsid w:val="00E92CED"/>
    <w:rsid w:val="00EA0EAC"/>
    <w:rsid w:val="00EB1E7B"/>
    <w:rsid w:val="00EB250B"/>
    <w:rsid w:val="00EB4426"/>
    <w:rsid w:val="00EC31BA"/>
    <w:rsid w:val="00EC55F5"/>
    <w:rsid w:val="00EC5B90"/>
    <w:rsid w:val="00EC602E"/>
    <w:rsid w:val="00ED05EE"/>
    <w:rsid w:val="00ED2396"/>
    <w:rsid w:val="00ED4F7B"/>
    <w:rsid w:val="00ED69CD"/>
    <w:rsid w:val="00ED71BF"/>
    <w:rsid w:val="00EE4229"/>
    <w:rsid w:val="00EF28C3"/>
    <w:rsid w:val="00EF498D"/>
    <w:rsid w:val="00F042DF"/>
    <w:rsid w:val="00F05D64"/>
    <w:rsid w:val="00F075D1"/>
    <w:rsid w:val="00F14E19"/>
    <w:rsid w:val="00F158D7"/>
    <w:rsid w:val="00F216BE"/>
    <w:rsid w:val="00F22F83"/>
    <w:rsid w:val="00F2331F"/>
    <w:rsid w:val="00F24F36"/>
    <w:rsid w:val="00F3296F"/>
    <w:rsid w:val="00F37797"/>
    <w:rsid w:val="00F46BB8"/>
    <w:rsid w:val="00F477D1"/>
    <w:rsid w:val="00F51896"/>
    <w:rsid w:val="00F55F54"/>
    <w:rsid w:val="00F62BE6"/>
    <w:rsid w:val="00F65A30"/>
    <w:rsid w:val="00F661D4"/>
    <w:rsid w:val="00F66CFF"/>
    <w:rsid w:val="00F66D39"/>
    <w:rsid w:val="00F7004D"/>
    <w:rsid w:val="00F7060B"/>
    <w:rsid w:val="00F717A6"/>
    <w:rsid w:val="00F71921"/>
    <w:rsid w:val="00F72953"/>
    <w:rsid w:val="00F72DCD"/>
    <w:rsid w:val="00F7573D"/>
    <w:rsid w:val="00F87C43"/>
    <w:rsid w:val="00F912A5"/>
    <w:rsid w:val="00F918CF"/>
    <w:rsid w:val="00F9239E"/>
    <w:rsid w:val="00F9243B"/>
    <w:rsid w:val="00F94377"/>
    <w:rsid w:val="00F95BB6"/>
    <w:rsid w:val="00FA0674"/>
    <w:rsid w:val="00FA36CA"/>
    <w:rsid w:val="00FA5990"/>
    <w:rsid w:val="00FA794F"/>
    <w:rsid w:val="00FB48D0"/>
    <w:rsid w:val="00FB4D94"/>
    <w:rsid w:val="00FC182D"/>
    <w:rsid w:val="00FC2541"/>
    <w:rsid w:val="00FC39AA"/>
    <w:rsid w:val="00FC58D4"/>
    <w:rsid w:val="00FC6C21"/>
    <w:rsid w:val="00FD0BD8"/>
    <w:rsid w:val="00FD2749"/>
    <w:rsid w:val="00FE1B78"/>
    <w:rsid w:val="00FE5F42"/>
    <w:rsid w:val="00FE6F03"/>
    <w:rsid w:val="00FF3179"/>
    <w:rsid w:val="00FF5284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996E4"/>
  <w15:chartTrackingRefBased/>
  <w15:docId w15:val="{AD40D00A-125A-7148-B59C-A84F630B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AE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32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486"/>
    <w:pPr>
      <w:ind w:left="720"/>
      <w:contextualSpacing/>
    </w:pPr>
    <w:rPr>
      <w:rFonts w:asciiTheme="minorHAnsi" w:eastAsia="MS Mincho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8A548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A5486"/>
    <w:rPr>
      <w:rFonts w:asciiTheme="minorHAnsi" w:eastAsia="MS Mincho" w:hAnsiTheme="minorHAnsi" w:cstheme="minorBid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5486"/>
    <w:rPr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A5486"/>
    <w:rPr>
      <w:vertAlign w:val="superscript"/>
    </w:rPr>
  </w:style>
  <w:style w:type="paragraph" w:styleId="NoSpacing">
    <w:name w:val="No Spacing"/>
    <w:uiPriority w:val="1"/>
    <w:qFormat/>
    <w:rsid w:val="008A5486"/>
    <w:rPr>
      <w:lang w:val="en-US"/>
    </w:rPr>
  </w:style>
  <w:style w:type="character" w:customStyle="1" w:styleId="apple-converted-space">
    <w:name w:val="apple-converted-space"/>
    <w:basedOn w:val="DefaultParagraphFont"/>
    <w:rsid w:val="008A5486"/>
  </w:style>
  <w:style w:type="character" w:styleId="Emphasis">
    <w:name w:val="Emphasis"/>
    <w:basedOn w:val="DefaultParagraphFont"/>
    <w:uiPriority w:val="20"/>
    <w:qFormat/>
    <w:rsid w:val="008A5486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8A5486"/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A5486"/>
    <w:rPr>
      <w:rFonts w:ascii="Times New Roman" w:eastAsia="Calibri" w:hAnsi="Times New Roman" w:cs="Times New Roman"/>
      <w:lang w:eastAsia="en-GB"/>
    </w:rPr>
  </w:style>
  <w:style w:type="character" w:styleId="EndnoteReference">
    <w:name w:val="endnote reference"/>
    <w:uiPriority w:val="99"/>
    <w:unhideWhenUsed/>
    <w:rsid w:val="008A548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55E51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5E51"/>
  </w:style>
  <w:style w:type="character" w:styleId="PageNumber">
    <w:name w:val="page number"/>
    <w:basedOn w:val="DefaultParagraphFont"/>
    <w:uiPriority w:val="99"/>
    <w:semiHidden/>
    <w:unhideWhenUsed/>
    <w:rsid w:val="00A55E51"/>
  </w:style>
  <w:style w:type="paragraph" w:styleId="NormalWeb">
    <w:name w:val="Normal (Web)"/>
    <w:basedOn w:val="Normal"/>
    <w:uiPriority w:val="99"/>
    <w:unhideWhenUsed/>
    <w:rsid w:val="000A09D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8630E1"/>
    <w:rPr>
      <w:color w:val="954F72" w:themeColor="followedHyperlink"/>
      <w:u w:val="single"/>
    </w:rPr>
  </w:style>
  <w:style w:type="paragraph" w:customStyle="1" w:styleId="western">
    <w:name w:val="western"/>
    <w:basedOn w:val="Normal"/>
    <w:rsid w:val="00160612"/>
    <w:pPr>
      <w:spacing w:before="100" w:beforeAutospacing="1" w:after="119"/>
    </w:pPr>
  </w:style>
  <w:style w:type="character" w:styleId="UnresolvedMention">
    <w:name w:val="Unresolved Mention"/>
    <w:basedOn w:val="DefaultParagraphFont"/>
    <w:uiPriority w:val="99"/>
    <w:semiHidden/>
    <w:unhideWhenUsed/>
    <w:rsid w:val="00804E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3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341C"/>
    <w:rPr>
      <w:rFonts w:asciiTheme="minorHAnsi" w:eastAsia="MS Mincho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3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41C"/>
    <w:rPr>
      <w:b/>
      <w:bCs/>
      <w:sz w:val="20"/>
      <w:szCs w:val="20"/>
    </w:rPr>
  </w:style>
  <w:style w:type="character" w:customStyle="1" w:styleId="author-comma">
    <w:name w:val="author-comma"/>
    <w:basedOn w:val="DefaultParagraphFont"/>
    <w:rsid w:val="001B67EB"/>
  </w:style>
  <w:style w:type="character" w:customStyle="1" w:styleId="Heading1Char">
    <w:name w:val="Heading 1 Char"/>
    <w:basedOn w:val="DefaultParagraphFont"/>
    <w:link w:val="Heading1"/>
    <w:uiPriority w:val="9"/>
    <w:rsid w:val="006932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u-visually-hidden">
    <w:name w:val="u-visually-hidden"/>
    <w:basedOn w:val="DefaultParagraphFont"/>
    <w:rsid w:val="004C30AE"/>
  </w:style>
  <w:style w:type="paragraph" w:styleId="BalloonText">
    <w:name w:val="Balloon Text"/>
    <w:basedOn w:val="Normal"/>
    <w:link w:val="BalloonTextChar"/>
    <w:uiPriority w:val="99"/>
    <w:semiHidden/>
    <w:unhideWhenUsed/>
    <w:rsid w:val="00172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AF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B0C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C74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6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7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7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4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9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920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89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0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4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Etienne</dc:creator>
  <cp:keywords/>
  <dc:description/>
  <cp:lastModifiedBy>Hubert Etienne</cp:lastModifiedBy>
  <cp:revision>5</cp:revision>
  <cp:lastPrinted>2022-03-12T00:22:00Z</cp:lastPrinted>
  <dcterms:created xsi:type="dcterms:W3CDTF">2022-03-12T00:22:00Z</dcterms:created>
  <dcterms:modified xsi:type="dcterms:W3CDTF">2023-12-18T18:46:00Z</dcterms:modified>
</cp:coreProperties>
</file>